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CA" w:rsidRPr="005D1FCA" w:rsidRDefault="005D1FCA" w:rsidP="005D1FCA">
      <w:pPr>
        <w:ind w:left="5812" w:hanging="283"/>
      </w:pPr>
      <w:r w:rsidRPr="005D1FCA">
        <w:t xml:space="preserve">     Alytaus r. Simno gimnazijos 2021 m.               </w:t>
      </w:r>
      <w:r w:rsidR="00493603">
        <w:t xml:space="preserve">    </w:t>
      </w:r>
      <w:r w:rsidRPr="005D1FCA">
        <w:t>veiklos plano</w:t>
      </w:r>
    </w:p>
    <w:p w:rsidR="005D1FCA" w:rsidRPr="005D1FCA" w:rsidRDefault="00C4191F" w:rsidP="005D1FCA">
      <w:pPr>
        <w:ind w:left="5184"/>
      </w:pPr>
      <w:r>
        <w:t xml:space="preserve">           2 </w:t>
      </w:r>
      <w:r w:rsidR="005D1FCA" w:rsidRPr="005D1FCA">
        <w:t xml:space="preserve"> priedas</w:t>
      </w:r>
    </w:p>
    <w:p w:rsidR="005D1FCA" w:rsidRDefault="005D1FCA" w:rsidP="00196AD0">
      <w:pPr>
        <w:spacing w:line="360" w:lineRule="auto"/>
        <w:jc w:val="center"/>
        <w:rPr>
          <w:b/>
        </w:rPr>
      </w:pPr>
    </w:p>
    <w:p w:rsidR="00196AD0" w:rsidRDefault="00196AD0" w:rsidP="005D1FCA">
      <w:pPr>
        <w:spacing w:line="360" w:lineRule="auto"/>
        <w:jc w:val="center"/>
        <w:rPr>
          <w:b/>
        </w:rPr>
      </w:pPr>
      <w:bookmarkStart w:id="0" w:name="_GoBack"/>
      <w:r w:rsidRPr="00060FF3">
        <w:rPr>
          <w:b/>
        </w:rPr>
        <w:t>ALYTAUS R. SIMNO GIMNAZIJOS</w:t>
      </w:r>
      <w:r w:rsidR="005D1FCA">
        <w:rPr>
          <w:b/>
        </w:rPr>
        <w:t xml:space="preserve"> </w:t>
      </w:r>
      <w:r w:rsidRPr="00060FF3">
        <w:rPr>
          <w:b/>
        </w:rPr>
        <w:t xml:space="preserve">MOKINIŲ TARYBOS </w:t>
      </w:r>
      <w:r w:rsidR="005D1FCA">
        <w:rPr>
          <w:b/>
        </w:rPr>
        <w:t>2021</w:t>
      </w:r>
      <w:r w:rsidR="005D1FCA" w:rsidRPr="00060FF3">
        <w:rPr>
          <w:b/>
        </w:rPr>
        <w:t xml:space="preserve"> M.</w:t>
      </w:r>
      <w:r w:rsidR="005D1FCA">
        <w:rPr>
          <w:b/>
        </w:rPr>
        <w:t xml:space="preserve"> </w:t>
      </w:r>
      <w:r>
        <w:rPr>
          <w:b/>
        </w:rPr>
        <w:t xml:space="preserve">VEIKLOS PLANAS </w:t>
      </w:r>
    </w:p>
    <w:bookmarkEnd w:id="0"/>
    <w:p w:rsidR="00196AD0" w:rsidRPr="00154E48" w:rsidRDefault="00196AD0" w:rsidP="005D1FCA">
      <w:pPr>
        <w:spacing w:line="276" w:lineRule="auto"/>
        <w:jc w:val="both"/>
        <w:rPr>
          <w:b/>
        </w:rPr>
      </w:pPr>
      <w:r w:rsidRPr="00154E48">
        <w:rPr>
          <w:b/>
        </w:rPr>
        <w:t>Tikslai:</w:t>
      </w:r>
    </w:p>
    <w:p w:rsidR="00196AD0" w:rsidRPr="00575AE2" w:rsidRDefault="00196AD0" w:rsidP="005D1FCA">
      <w:pPr>
        <w:spacing w:line="276" w:lineRule="auto"/>
        <w:jc w:val="both"/>
      </w:pPr>
      <w:r w:rsidRPr="00154E48">
        <w:t>1. Atstovauti mokinių interesams dalyvaujant gimnazijos valdyme, bendradarbiaujant su gimnazijos vadovais</w:t>
      </w:r>
      <w:r>
        <w:t xml:space="preserve"> pr</w:t>
      </w:r>
      <w:r w:rsidRPr="00154E48">
        <w:t>isidėti prie gimnazijos tikslų ir uždavinių įgyvendinimo, kuriant darnią</w:t>
      </w:r>
      <w:r>
        <w:t xml:space="preserve"> ir saugią aplinką.</w:t>
      </w:r>
    </w:p>
    <w:p w:rsidR="00196AD0" w:rsidRPr="00154E48" w:rsidRDefault="00196AD0" w:rsidP="005D1FCA">
      <w:pPr>
        <w:spacing w:line="276" w:lineRule="auto"/>
        <w:jc w:val="both"/>
        <w:rPr>
          <w:color w:val="8B4513"/>
        </w:rPr>
      </w:pPr>
      <w:r w:rsidRPr="00154E48">
        <w:t xml:space="preserve"> 2. Mokytis bendradarbiavimo, komandinio darbo, lyderystės ir pilietiškumo principų.  </w:t>
      </w:r>
      <w:r w:rsidRPr="00154E48">
        <w:rPr>
          <w:color w:val="8B4513"/>
        </w:rPr>
        <w:t xml:space="preserve">   </w:t>
      </w:r>
    </w:p>
    <w:p w:rsidR="00196AD0" w:rsidRDefault="00196AD0" w:rsidP="005D1FCA">
      <w:pPr>
        <w:spacing w:line="276" w:lineRule="auto"/>
        <w:jc w:val="both"/>
      </w:pPr>
      <w:r w:rsidRPr="003344F4">
        <w:rPr>
          <w:b/>
        </w:rPr>
        <w:t>Uždaviniai</w:t>
      </w:r>
      <w:r>
        <w:rPr>
          <w:b/>
        </w:rPr>
        <w:t>:</w:t>
      </w:r>
    </w:p>
    <w:p w:rsidR="00196AD0" w:rsidRDefault="00196AD0" w:rsidP="005D1FCA">
      <w:pPr>
        <w:spacing w:line="276" w:lineRule="auto"/>
        <w:jc w:val="both"/>
      </w:pPr>
      <w:r>
        <w:t>1. Aktyvinti mokinių veiklą, ugdyti pilietiškumą.</w:t>
      </w:r>
    </w:p>
    <w:p w:rsidR="00196AD0" w:rsidRDefault="00196AD0" w:rsidP="005D1FCA">
      <w:pPr>
        <w:spacing w:line="276" w:lineRule="auto"/>
        <w:jc w:val="both"/>
      </w:pPr>
      <w:r>
        <w:t xml:space="preserve">2. Prisidėti prie renginių organizavimo, atsiliepiant į mokinių interesus ir pageidavimus. </w:t>
      </w:r>
    </w:p>
    <w:p w:rsidR="00196AD0" w:rsidRPr="008B73DB" w:rsidRDefault="00196AD0" w:rsidP="005D1FCA">
      <w:pPr>
        <w:spacing w:line="276" w:lineRule="auto"/>
        <w:jc w:val="both"/>
      </w:pPr>
      <w:r>
        <w:t>3. Stiprinti klasių savivaldas įtraukiant į renginius,  ugdytis vertybines nuostatas per veiklų organizavimą ir atlikimą.</w:t>
      </w: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1985"/>
        <w:gridCol w:w="3225"/>
      </w:tblGrid>
      <w:tr w:rsidR="00196AD0" w:rsidRPr="005D1FCA" w:rsidTr="005D1FCA">
        <w:tc>
          <w:tcPr>
            <w:tcW w:w="568" w:type="dxa"/>
            <w:shd w:val="clear" w:color="auto" w:fill="auto"/>
          </w:tcPr>
          <w:p w:rsidR="00196AD0" w:rsidRPr="005D1FCA" w:rsidRDefault="00196AD0" w:rsidP="005D1FCA">
            <w:r w:rsidRPr="005D1FCA">
              <w:t>Eil.Nr.</w:t>
            </w:r>
          </w:p>
        </w:tc>
        <w:tc>
          <w:tcPr>
            <w:tcW w:w="4110" w:type="dxa"/>
            <w:shd w:val="clear" w:color="auto" w:fill="auto"/>
          </w:tcPr>
          <w:p w:rsidR="00196AD0" w:rsidRPr="005D1FCA" w:rsidRDefault="00196AD0" w:rsidP="005D1FCA">
            <w:r w:rsidRPr="005D1FCA">
              <w:t>Veikla</w:t>
            </w:r>
          </w:p>
        </w:tc>
        <w:tc>
          <w:tcPr>
            <w:tcW w:w="1985" w:type="dxa"/>
            <w:shd w:val="clear" w:color="auto" w:fill="auto"/>
          </w:tcPr>
          <w:p w:rsidR="00196AD0" w:rsidRPr="005D1FCA" w:rsidRDefault="00196AD0" w:rsidP="005D1FCA">
            <w:r w:rsidRPr="005D1FCA">
              <w:t>Data</w:t>
            </w:r>
          </w:p>
        </w:tc>
        <w:tc>
          <w:tcPr>
            <w:tcW w:w="3225" w:type="dxa"/>
            <w:shd w:val="clear" w:color="auto" w:fill="auto"/>
          </w:tcPr>
          <w:p w:rsidR="00196AD0" w:rsidRPr="005D1FCA" w:rsidRDefault="00196AD0" w:rsidP="005D1FCA">
            <w:r w:rsidRPr="005D1FCA">
              <w:t>Atsakingi asmenys</w:t>
            </w:r>
          </w:p>
        </w:tc>
      </w:tr>
      <w:tr w:rsidR="00196AD0" w:rsidRPr="00663AB9" w:rsidTr="005D1FCA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196AD0" w:rsidRPr="00663AB9" w:rsidRDefault="00196AD0" w:rsidP="005D1FCA">
            <w:r w:rsidRPr="00663AB9">
              <w:t>1.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  <w:shd w:val="clear" w:color="auto" w:fill="FFFFFF"/>
              </w:rPr>
              <w:t>Mokinių tarybos veiklos plano projekto aptarimas.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Sausio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Mokinių tarybos pirmininkas</w:t>
            </w:r>
          </w:p>
        </w:tc>
      </w:tr>
      <w:tr w:rsidR="00196AD0" w:rsidRPr="00663AB9" w:rsidTr="005D1FCA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196AD0" w:rsidRPr="00663AB9" w:rsidRDefault="00196AD0" w:rsidP="005D1FCA">
            <w:r>
              <w:t>2.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Penktadieniai be uniformos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 xml:space="preserve">Kiekvienos savaitės penktadienis 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663AB9" w:rsidRDefault="005D1FCA" w:rsidP="005D1FCA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Renginių organizavimo komitetas</w:t>
            </w:r>
          </w:p>
        </w:tc>
      </w:tr>
      <w:tr w:rsidR="00196AD0" w:rsidRPr="00663AB9" w:rsidTr="005D1FCA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196AD0" w:rsidRDefault="00196AD0" w:rsidP="005D1FCA">
            <w:r>
              <w:t>3.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Sausio 13-osios d. minėjimas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Sausio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  <w:shd w:val="clear" w:color="auto" w:fill="FFFFFF"/>
              </w:rPr>
            </w:pPr>
            <w:r w:rsidRPr="00663AB9">
              <w:rPr>
                <w:color w:val="000000"/>
                <w:shd w:val="clear" w:color="auto" w:fill="FFFFFF"/>
              </w:rPr>
              <w:t>Renginių organizavimo komitetas</w:t>
            </w:r>
          </w:p>
        </w:tc>
      </w:tr>
      <w:tr w:rsidR="003C4F0A" w:rsidRPr="00663AB9" w:rsidTr="005D1FCA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3C4F0A" w:rsidRDefault="003C4F0A" w:rsidP="005D1FCA">
            <w:r>
              <w:t>4.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C4F0A" w:rsidRDefault="003C4F0A" w:rsidP="005D1FCA">
            <w:pPr>
              <w:rPr>
                <w:color w:val="000000"/>
              </w:rPr>
            </w:pPr>
            <w:r>
              <w:rPr>
                <w:color w:val="000000"/>
              </w:rPr>
              <w:t xml:space="preserve">Mokinio taisyklių sudarymas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4F0A" w:rsidRDefault="003C4F0A" w:rsidP="005D1FCA">
            <w:pPr>
              <w:rPr>
                <w:color w:val="000000"/>
              </w:rPr>
            </w:pPr>
            <w:r>
              <w:rPr>
                <w:color w:val="000000"/>
              </w:rPr>
              <w:t xml:space="preserve">Sausio mėn. 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3C4F0A" w:rsidRPr="00663AB9" w:rsidRDefault="003C4F0A" w:rsidP="005D1FCA">
            <w:pPr>
              <w:rPr>
                <w:color w:val="000000"/>
                <w:shd w:val="clear" w:color="auto" w:fill="FFFFFF"/>
              </w:rPr>
            </w:pPr>
            <w:r w:rsidRPr="00663AB9">
              <w:rPr>
                <w:color w:val="000000"/>
                <w:shd w:val="clear" w:color="auto" w:fill="FFFFFF"/>
              </w:rPr>
              <w:t xml:space="preserve">Renginių organizavimo </w:t>
            </w:r>
            <w:r w:rsidR="005D1FCA">
              <w:rPr>
                <w:color w:val="000000"/>
                <w:shd w:val="clear" w:color="auto" w:fill="FFFFFF"/>
              </w:rPr>
              <w:t>komitetas</w:t>
            </w:r>
          </w:p>
        </w:tc>
      </w:tr>
      <w:tr w:rsidR="00506A47" w:rsidRPr="00663AB9" w:rsidTr="005D1FCA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506A47" w:rsidRDefault="003C4F0A" w:rsidP="005D1FCA">
            <w:r>
              <w:t>5.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06A47" w:rsidRDefault="00CA610D" w:rsidP="005D1FCA">
            <w:pPr>
              <w:rPr>
                <w:color w:val="000000"/>
              </w:rPr>
            </w:pPr>
            <w:r>
              <w:rPr>
                <w:color w:val="000000"/>
              </w:rPr>
              <w:t>Garbės lenta 1-IV kl. mokiniai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A47" w:rsidRDefault="00DE5AC2" w:rsidP="005D1FCA">
            <w:pPr>
              <w:rPr>
                <w:color w:val="000000"/>
              </w:rPr>
            </w:pPr>
            <w:r>
              <w:rPr>
                <w:color w:val="000000"/>
              </w:rPr>
              <w:t>Vasario mėn. II pusė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506A47" w:rsidRDefault="00506A47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Renginių organizavimo komitetas</w:t>
            </w:r>
          </w:p>
          <w:p w:rsidR="00506A47" w:rsidRPr="00663AB9" w:rsidRDefault="00506A47" w:rsidP="005D1FC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Mokinių tarybos pirmininkas</w:t>
            </w:r>
          </w:p>
        </w:tc>
      </w:tr>
      <w:tr w:rsidR="00196AD0" w:rsidRPr="00663AB9" w:rsidTr="005D1FCA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6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F008DC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  <w:bdr w:val="none" w:sz="0" w:space="0" w:color="auto" w:frame="1"/>
              </w:rPr>
              <w:t>Padedu mokytis – mokinys konsultuoja mokinį.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  <w:shd w:val="clear" w:color="auto" w:fill="FFFFFF"/>
              </w:rPr>
              <w:t>Per mokslo metus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  <w:shd w:val="clear" w:color="auto" w:fill="FFFFFF"/>
              </w:rPr>
              <w:t>Pagalbos mokiniui komitetas</w:t>
            </w:r>
          </w:p>
        </w:tc>
      </w:tr>
      <w:tr w:rsidR="00196AD0" w:rsidRPr="00663AB9" w:rsidTr="005D1FCA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7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  <w:bdr w:val="none" w:sz="0" w:space="0" w:color="auto" w:frame="1"/>
              </w:rPr>
            </w:pPr>
            <w:r w:rsidRPr="00663AB9">
              <w:rPr>
                <w:color w:val="000000"/>
                <w:bdr w:val="none" w:sz="0" w:space="0" w:color="auto" w:frame="1"/>
              </w:rPr>
              <w:t>Valentino diena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  <w:shd w:val="clear" w:color="auto" w:fill="FFFFFF"/>
              </w:rPr>
            </w:pPr>
            <w:r w:rsidRPr="00663AB9">
              <w:rPr>
                <w:color w:val="000000"/>
                <w:shd w:val="clear" w:color="auto" w:fill="FFFFFF"/>
              </w:rPr>
              <w:t>Vasario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F008DC" w:rsidRDefault="00196AD0" w:rsidP="005D1FCA">
            <w:r w:rsidRPr="00663AB9">
              <w:rPr>
                <w:color w:val="000000"/>
              </w:rPr>
              <w:t>Renginių organizavimo komitetas</w:t>
            </w:r>
          </w:p>
        </w:tc>
      </w:tr>
      <w:tr w:rsidR="00196AD0" w:rsidRPr="00663AB9" w:rsidTr="005D1FCA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196AD0" w:rsidRDefault="003C4F0A" w:rsidP="005D1FCA">
            <w:r>
              <w:t>8.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Vasario 16-osios d. minėjimas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Vasario mėn. 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F008DC" w:rsidRDefault="00196AD0" w:rsidP="005D1FCA">
            <w:r w:rsidRPr="00663AB9">
              <w:rPr>
                <w:color w:val="000000"/>
              </w:rPr>
              <w:t>Renginių organizavimo komitetas</w:t>
            </w:r>
          </w:p>
        </w:tc>
      </w:tr>
      <w:tr w:rsidR="00196AD0" w:rsidRPr="00663AB9" w:rsidTr="005D1FCA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9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  <w:bdr w:val="none" w:sz="0" w:space="0" w:color="auto" w:frame="1"/>
              </w:rPr>
            </w:pPr>
            <w:r>
              <w:t>Akcija „Diena be mobiliojo telefono“. Stendas apie mobiliojo ryšio žalą sveikatai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Kovo mėn. 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Renginių organizavimo komitetas</w:t>
            </w:r>
          </w:p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Mokinių tarybos pirmininkas</w:t>
            </w:r>
          </w:p>
        </w:tc>
      </w:tr>
      <w:tr w:rsidR="00196AD0" w:rsidRPr="00663AB9" w:rsidTr="005D1FCA">
        <w:trPr>
          <w:trHeight w:val="360"/>
        </w:trPr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pPr>
              <w:outlineLvl w:val="0"/>
            </w:pPr>
            <w:r>
              <w:t>10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outlineLvl w:val="0"/>
            </w:pPr>
            <w:r w:rsidRPr="00663AB9">
              <w:t>Miego diena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pPr>
              <w:outlineLvl w:val="0"/>
            </w:pPr>
            <w:r w:rsidRPr="00663AB9">
              <w:t>Kovo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F008DC" w:rsidRDefault="00196AD0" w:rsidP="005D1FCA">
            <w:r w:rsidRPr="00663AB9">
              <w:rPr>
                <w:color w:val="000000"/>
              </w:rPr>
              <w:t>Renginių organizavimo komitetas</w:t>
            </w:r>
          </w:p>
        </w:tc>
      </w:tr>
      <w:tr w:rsidR="00196AD0" w:rsidRPr="00663AB9" w:rsidTr="005D1FCA">
        <w:trPr>
          <w:trHeight w:val="360"/>
        </w:trPr>
        <w:tc>
          <w:tcPr>
            <w:tcW w:w="568" w:type="dxa"/>
            <w:shd w:val="clear" w:color="auto" w:fill="auto"/>
            <w:vAlign w:val="center"/>
          </w:tcPr>
          <w:p w:rsidR="00196AD0" w:rsidRDefault="003C4F0A" w:rsidP="005D1FCA">
            <w:pPr>
              <w:outlineLvl w:val="0"/>
            </w:pPr>
            <w:r>
              <w:t>11.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outlineLvl w:val="0"/>
            </w:pPr>
            <w:r>
              <w:t>Kaziuko mugė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pPr>
              <w:outlineLvl w:val="0"/>
            </w:pPr>
            <w:r>
              <w:t>Kovo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196AD0" w:rsidRDefault="00196AD0" w:rsidP="005D1FCA">
            <w:pPr>
              <w:outlineLvl w:val="0"/>
              <w:rPr>
                <w:b/>
                <w:color w:val="000000"/>
              </w:rPr>
            </w:pPr>
            <w:r w:rsidRPr="00663AB9">
              <w:rPr>
                <w:color w:val="000000"/>
              </w:rPr>
              <w:t>Renginių organizavimo komitetas</w:t>
            </w:r>
          </w:p>
        </w:tc>
      </w:tr>
      <w:tr w:rsidR="00196AD0" w:rsidRPr="00663AB9" w:rsidTr="005D1FCA">
        <w:trPr>
          <w:trHeight w:val="360"/>
        </w:trPr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pPr>
              <w:outlineLvl w:val="0"/>
            </w:pPr>
            <w:r>
              <w:t>12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outlineLvl w:val="0"/>
            </w:pPr>
            <w:r>
              <w:t>Spalvų savaitė („Visi skirtingi visi lygūs“)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pPr>
              <w:outlineLvl w:val="0"/>
            </w:pPr>
            <w:r>
              <w:t>Kovo mėn. II pusė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663AB9" w:rsidRDefault="00196AD0" w:rsidP="005D1FCA">
            <w:pPr>
              <w:outlineLvl w:val="0"/>
              <w:rPr>
                <w:color w:val="000000"/>
              </w:rPr>
            </w:pPr>
            <w:r w:rsidRPr="00663AB9">
              <w:rPr>
                <w:color w:val="000000"/>
              </w:rPr>
              <w:t>Renginių organizavimo komitetas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13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r>
              <w:rPr>
                <w:color w:val="000000"/>
              </w:rPr>
              <w:t>A</w:t>
            </w:r>
            <w:r w:rsidR="00682108">
              <w:rPr>
                <w:color w:val="000000"/>
              </w:rPr>
              <w:t>kcija „DAROM 2021</w:t>
            </w:r>
            <w:r w:rsidRPr="00663AB9">
              <w:rPr>
                <w:color w:val="000000"/>
              </w:rPr>
              <w:t>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 w:rsidRPr="00663AB9">
              <w:t>Balandžio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Default="00196AD0" w:rsidP="005D1FCA">
            <w:r>
              <w:t>Mokinių taryba</w:t>
            </w:r>
          </w:p>
          <w:p w:rsidR="00196AD0" w:rsidRPr="00663AB9" w:rsidRDefault="00196AD0" w:rsidP="005D1FCA">
            <w:r>
              <w:t>Mokinių tarybos kuratorius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14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  <w:shd w:val="clear" w:color="auto" w:fill="FFFFFF"/>
              </w:rPr>
              <w:t>Posėdis dėl renginio organizavimo.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>
              <w:t>Balandžio – gegužės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663AB9" w:rsidRDefault="00196AD0" w:rsidP="005D1FCA">
            <w:r>
              <w:t>Renginių organizavimo komitetas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15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="00682108">
              <w:rPr>
                <w:color w:val="000000"/>
              </w:rPr>
              <w:t>APDO 2021</w:t>
            </w:r>
            <w:r w:rsidRPr="00663AB9">
              <w:rPr>
                <w:color w:val="000000"/>
              </w:rPr>
              <w:t>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 w:rsidRPr="00663AB9">
              <w:t>Gegužės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Mokinių taryba</w:t>
            </w:r>
          </w:p>
          <w:p w:rsidR="005D1FCA" w:rsidRPr="00663AB9" w:rsidRDefault="005D1FCA" w:rsidP="005D1FCA"/>
        </w:tc>
      </w:tr>
      <w:tr w:rsidR="00506A47" w:rsidRPr="00663AB9" w:rsidTr="005D1FCA">
        <w:tc>
          <w:tcPr>
            <w:tcW w:w="568" w:type="dxa"/>
            <w:shd w:val="clear" w:color="auto" w:fill="auto"/>
            <w:vAlign w:val="center"/>
          </w:tcPr>
          <w:p w:rsidR="00506A47" w:rsidRDefault="003C4F0A" w:rsidP="005D1FCA">
            <w:r>
              <w:lastRenderedPageBreak/>
              <w:t>16.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06A47" w:rsidRDefault="00CA610D" w:rsidP="005D1FCA">
            <w:pPr>
              <w:rPr>
                <w:color w:val="000000"/>
              </w:rPr>
            </w:pPr>
            <w:r>
              <w:rPr>
                <w:color w:val="000000"/>
              </w:rPr>
              <w:t>Garbės lenta 1-IV kl. mokiniai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A47" w:rsidRPr="00663AB9" w:rsidRDefault="00506A47" w:rsidP="005D1FCA">
            <w:r>
              <w:t xml:space="preserve">Gegužės mėn. 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506A47" w:rsidRPr="00663AB9" w:rsidRDefault="00506A47" w:rsidP="005D1FCA">
            <w:pPr>
              <w:rPr>
                <w:color w:val="000000"/>
              </w:rPr>
            </w:pPr>
            <w:r>
              <w:t>Renginių organizavimo komitetas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17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  <w:bdr w:val="none" w:sz="0" w:space="0" w:color="auto" w:frame="1"/>
              </w:rPr>
              <w:t>Posėdis dėl gimnazijos bendruomenės apklausos apie MT veiklą organizavimo.</w:t>
            </w:r>
          </w:p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  <w:bdr w:val="none" w:sz="0" w:space="0" w:color="auto" w:frame="1"/>
              </w:rPr>
              <w:t>Apklausos vykdymas ir rezultatų aptarimas.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>
              <w:t>Gegužės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Mokinių tarybos pirmininkas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18</w:t>
            </w:r>
            <w:r w:rsidR="00196AD0"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  <w:bdr w:val="none" w:sz="0" w:space="0" w:color="auto" w:frame="1"/>
              </w:rPr>
            </w:pPr>
            <w:r w:rsidRPr="00663AB9">
              <w:rPr>
                <w:color w:val="000000"/>
                <w:shd w:val="clear" w:color="auto" w:fill="FFFFFF"/>
              </w:rPr>
              <w:t>Mokin</w:t>
            </w:r>
            <w:r w:rsidR="005D1FCA">
              <w:rPr>
                <w:color w:val="000000"/>
                <w:shd w:val="clear" w:color="auto" w:fill="FFFFFF"/>
              </w:rPr>
              <w:t>ių tarybos pirmininko ataskaita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>
              <w:t>Gegužės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Mokinių tarybos pirmininkas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19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Default="00196AD0" w:rsidP="005D1FCA">
            <w:r>
              <w:t>Visuotinis mokinių tarybos susirinkimas (</w:t>
            </w:r>
            <w:r w:rsidRPr="00663AB9">
              <w:rPr>
                <w:color w:val="000000"/>
                <w:shd w:val="clear" w:color="auto" w:fill="F8F8F8"/>
              </w:rPr>
              <w:t>Naujai išr</w:t>
            </w:r>
            <w:r>
              <w:rPr>
                <w:color w:val="000000"/>
                <w:shd w:val="clear" w:color="auto" w:fill="F8F8F8"/>
              </w:rPr>
              <w:t xml:space="preserve">inktos komandos formavimo žygis, </w:t>
            </w:r>
            <w:r>
              <w:t>skirstymasis pareigomis, tarybos rinkimas ir kt.) Mokinių tarybos nuostatų aptarimas</w:t>
            </w:r>
          </w:p>
          <w:p w:rsidR="00196AD0" w:rsidRPr="00663AB9" w:rsidRDefault="00196AD0" w:rsidP="005D1FC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>
              <w:t>Rugsėjo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Mokinių tarybos kuratorius</w:t>
            </w:r>
          </w:p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Mokinių tarybos pirmininkas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Default="003C4F0A" w:rsidP="005D1FCA">
            <w:r>
              <w:t>20.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Default="00196AD0" w:rsidP="005D1FCA">
            <w:r>
              <w:t>Mokinių tarybos pirmininko, sekretoriaus rinkimai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Default="00196AD0" w:rsidP="005D1FCA">
            <w:r>
              <w:t>Rugsėjo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Default="00682108" w:rsidP="005D1FCA">
            <w:pPr>
              <w:rPr>
                <w:color w:val="000000"/>
              </w:rPr>
            </w:pPr>
            <w:r>
              <w:rPr>
                <w:color w:val="000000"/>
              </w:rPr>
              <w:t>Mokinių tarybos kuratorius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21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Kostiumų diena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>
              <w:t>Spalio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Default="00196AD0" w:rsidP="005D1FCA">
            <w:r>
              <w:t>Renginių organizavimo komitetas</w:t>
            </w:r>
          </w:p>
          <w:p w:rsidR="00196AD0" w:rsidRPr="00663AB9" w:rsidRDefault="00196AD0" w:rsidP="005D1FCA">
            <w:r>
              <w:t>Mokinių tarybos kuratorius</w:t>
            </w:r>
          </w:p>
        </w:tc>
      </w:tr>
      <w:tr w:rsidR="00682108" w:rsidRPr="00663AB9" w:rsidTr="005D1FCA">
        <w:tc>
          <w:tcPr>
            <w:tcW w:w="568" w:type="dxa"/>
            <w:shd w:val="clear" w:color="auto" w:fill="auto"/>
            <w:vAlign w:val="center"/>
          </w:tcPr>
          <w:p w:rsidR="00682108" w:rsidRDefault="003C4F0A" w:rsidP="005D1FCA">
            <w:r>
              <w:t>22.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82108" w:rsidRDefault="00682108" w:rsidP="005D1FCA">
            <w:pPr>
              <w:rPr>
                <w:color w:val="000000"/>
              </w:rPr>
            </w:pPr>
            <w:r>
              <w:rPr>
                <w:color w:val="000000"/>
              </w:rPr>
              <w:t>Boso diena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108" w:rsidRDefault="00682108" w:rsidP="005D1FCA">
            <w:r>
              <w:t>Spalio mėn. 16 d.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682108" w:rsidRDefault="00682108" w:rsidP="005D1FCA">
            <w:r>
              <w:t>Renginių organizavimo komitetas</w:t>
            </w:r>
          </w:p>
          <w:p w:rsidR="00682108" w:rsidRDefault="00682108" w:rsidP="005D1FCA">
            <w:r>
              <w:t>Mokinių tarybos kuratorius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23</w:t>
            </w:r>
            <w:r w:rsidR="00196AD0">
              <w:t xml:space="preserve">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Akcija „Uždek žvakutę ant svetimo kapo“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>
              <w:t>Spalio 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663AB9" w:rsidRDefault="00196AD0" w:rsidP="005D1FCA">
            <w:r>
              <w:rPr>
                <w:color w:val="000000"/>
              </w:rPr>
              <w:t>Mokinių tarybos kuratorius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24</w:t>
            </w:r>
            <w:r w:rsidR="00196AD0"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Pyragų diena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 w:rsidRPr="00663AB9">
              <w:t>Lapkričio 6</w:t>
            </w:r>
            <w:r w:rsidR="005D1FCA">
              <w:t xml:space="preserve"> </w:t>
            </w:r>
            <w:r w:rsidRPr="00663AB9">
              <w:t>d.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Mokinių taryba</w:t>
            </w:r>
          </w:p>
          <w:p w:rsidR="00196AD0" w:rsidRPr="00663AB9" w:rsidRDefault="00196AD0" w:rsidP="005D1FCA"/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Default="003C4F0A" w:rsidP="005D1FCA">
            <w:r>
              <w:t>25.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Naktis gimnazijoje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>
              <w:t xml:space="preserve">Lapkričio mėn. 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Default="00196AD0" w:rsidP="005D1FCA">
            <w:r>
              <w:t>Renginių organizavimo komitetas</w:t>
            </w:r>
          </w:p>
          <w:p w:rsidR="00196AD0" w:rsidRPr="00663AB9" w:rsidRDefault="00196AD0" w:rsidP="005D1FCA">
            <w:r>
              <w:t>Mokinių tarybos kuratorius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26</w:t>
            </w:r>
            <w:r w:rsidR="00196AD0"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Draugo diena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 w:rsidRPr="00663AB9">
              <w:t>Lapkričio 29</w:t>
            </w:r>
            <w:r w:rsidR="005D1FCA">
              <w:t xml:space="preserve"> </w:t>
            </w:r>
            <w:r w:rsidRPr="00663AB9">
              <w:t>d.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Renginių organizavimo komitetas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27.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Kino vakaras (filmas advento/kalėdine tema)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>
              <w:t>Gruodžio pirma savaitė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Renginių organizavimo komitetas</w:t>
            </w:r>
          </w:p>
        </w:tc>
      </w:tr>
      <w:tr w:rsidR="00196AD0" w:rsidRPr="00663AB9" w:rsidTr="005D1FCA">
        <w:tc>
          <w:tcPr>
            <w:tcW w:w="568" w:type="dxa"/>
            <w:shd w:val="clear" w:color="auto" w:fill="auto"/>
            <w:vAlign w:val="center"/>
          </w:tcPr>
          <w:p w:rsidR="00196AD0" w:rsidRPr="00663AB9" w:rsidRDefault="003C4F0A" w:rsidP="005D1FCA">
            <w:r>
              <w:t>28</w:t>
            </w:r>
            <w:r w:rsidR="00196AD0"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96AD0" w:rsidRPr="00663AB9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Prisidėti prie akcijos „Papuoškime mokyklą“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6AD0" w:rsidRPr="00663AB9" w:rsidRDefault="00196AD0" w:rsidP="005D1FCA">
            <w:r w:rsidRPr="00663AB9">
              <w:t>Gruodžio mėn.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96AD0" w:rsidRDefault="00196AD0" w:rsidP="005D1FCA">
            <w:pPr>
              <w:rPr>
                <w:color w:val="000000"/>
              </w:rPr>
            </w:pPr>
            <w:r w:rsidRPr="00663AB9">
              <w:rPr>
                <w:color w:val="000000"/>
              </w:rPr>
              <w:t>Mokinių taryba</w:t>
            </w:r>
          </w:p>
          <w:p w:rsidR="00196AD0" w:rsidRPr="00663AB9" w:rsidRDefault="00196AD0" w:rsidP="005D1FCA">
            <w:pPr>
              <w:rPr>
                <w:color w:val="000000"/>
              </w:rPr>
            </w:pPr>
            <w:r>
              <w:rPr>
                <w:color w:val="000000"/>
              </w:rPr>
              <w:t>Mokinių tarybos kuratorius</w:t>
            </w:r>
          </w:p>
        </w:tc>
      </w:tr>
    </w:tbl>
    <w:p w:rsidR="00196AD0" w:rsidRDefault="00196AD0" w:rsidP="00196AD0"/>
    <w:p w:rsidR="005D1FCA" w:rsidRDefault="005D1FCA" w:rsidP="00196AD0"/>
    <w:p w:rsidR="00196AD0" w:rsidRDefault="00196AD0" w:rsidP="00196AD0">
      <w:r>
        <w:t>Mokinių tarybos kuratorė</w:t>
      </w:r>
      <w:r>
        <w:tab/>
      </w:r>
      <w:r>
        <w:tab/>
      </w:r>
      <w:r>
        <w:tab/>
      </w:r>
      <w:r>
        <w:tab/>
      </w:r>
      <w:r w:rsidR="005D1FCA">
        <w:t xml:space="preserve">                </w:t>
      </w:r>
      <w:proofErr w:type="spellStart"/>
      <w:r>
        <w:t>Vineta</w:t>
      </w:r>
      <w:proofErr w:type="spellEnd"/>
      <w:r>
        <w:t xml:space="preserve"> </w:t>
      </w:r>
      <w:proofErr w:type="spellStart"/>
      <w:r>
        <w:t>Dzeikauskienė</w:t>
      </w:r>
      <w:proofErr w:type="spellEnd"/>
    </w:p>
    <w:p w:rsidR="00196AD0" w:rsidRDefault="00196AD0" w:rsidP="00196AD0"/>
    <w:p w:rsidR="00196AD0" w:rsidRDefault="00196AD0" w:rsidP="00196AD0">
      <w:r>
        <w:t>Mokinių tarybos pirmininkas</w:t>
      </w:r>
      <w:r>
        <w:tab/>
        <w:t xml:space="preserve">              </w:t>
      </w:r>
      <w:r>
        <w:tab/>
      </w:r>
      <w:r>
        <w:tab/>
      </w:r>
      <w:r w:rsidR="005D1FCA">
        <w:t xml:space="preserve">               </w:t>
      </w:r>
      <w:r w:rsidRPr="00663AB9">
        <w:t xml:space="preserve"> </w:t>
      </w:r>
      <w:r>
        <w:t>Marita Jančiukaitė</w:t>
      </w:r>
      <w:r w:rsidRPr="00663AB9">
        <w:t xml:space="preserve">           </w:t>
      </w:r>
    </w:p>
    <w:p w:rsidR="00196AD0" w:rsidRDefault="00196AD0" w:rsidP="00196AD0"/>
    <w:p w:rsidR="00C6235F" w:rsidRPr="00196AD0" w:rsidRDefault="00C6235F"/>
    <w:sectPr w:rsidR="00C6235F" w:rsidRPr="00196AD0" w:rsidSect="005D1F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A1B87"/>
    <w:multiLevelType w:val="hybridMultilevel"/>
    <w:tmpl w:val="6AEA00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D0"/>
    <w:rsid w:val="00196AD0"/>
    <w:rsid w:val="002026F6"/>
    <w:rsid w:val="002B146A"/>
    <w:rsid w:val="002E12B3"/>
    <w:rsid w:val="003C4F0A"/>
    <w:rsid w:val="00493603"/>
    <w:rsid w:val="00506A47"/>
    <w:rsid w:val="005D1FCA"/>
    <w:rsid w:val="005D75EB"/>
    <w:rsid w:val="00682108"/>
    <w:rsid w:val="00994F73"/>
    <w:rsid w:val="00C4191F"/>
    <w:rsid w:val="00C6235F"/>
    <w:rsid w:val="00CA610D"/>
    <w:rsid w:val="00D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lt-L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5E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5E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5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A1A00" w:themeColor="text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5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5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A1A00" w:themeColor="text2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5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A1A00" w:themeColor="text2"/>
      <w:sz w:val="21"/>
      <w:szCs w:val="21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5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95E04" w:themeColor="accent1" w:themeShade="80"/>
      <w:sz w:val="21"/>
      <w:szCs w:val="21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5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A1A00" w:themeColor="text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5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A1A00" w:themeColor="text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5EB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5E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5EB"/>
    <w:rPr>
      <w:rFonts w:asciiTheme="majorHAnsi" w:eastAsiaTheme="majorEastAsia" w:hAnsiTheme="majorHAnsi" w:cstheme="majorBidi"/>
      <w:color w:val="2A1A00" w:themeColor="text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5EB"/>
    <w:rPr>
      <w:rFonts w:asciiTheme="majorHAnsi" w:eastAsiaTheme="majorEastAsia" w:hAnsiTheme="majorHAnsi" w:cstheme="majorBidi"/>
      <w:sz w:val="22"/>
      <w:szCs w:val="22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5EB"/>
    <w:rPr>
      <w:rFonts w:asciiTheme="majorHAnsi" w:eastAsiaTheme="majorEastAsia" w:hAnsiTheme="majorHAnsi" w:cstheme="majorBidi"/>
      <w:color w:val="2A1A00" w:themeColor="text2"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5EB"/>
    <w:rPr>
      <w:rFonts w:asciiTheme="majorHAnsi" w:eastAsiaTheme="majorEastAsia" w:hAnsiTheme="majorHAnsi" w:cstheme="majorBidi"/>
      <w:i/>
      <w:iCs/>
      <w:color w:val="2A1A00" w:themeColor="text2"/>
      <w:sz w:val="21"/>
      <w:szCs w:val="2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5EB"/>
    <w:rPr>
      <w:rFonts w:asciiTheme="majorHAnsi" w:eastAsiaTheme="majorEastAsia" w:hAnsiTheme="majorHAnsi" w:cstheme="majorBidi"/>
      <w:i/>
      <w:iCs/>
      <w:color w:val="895E04" w:themeColor="accent1" w:themeShade="80"/>
      <w:sz w:val="21"/>
      <w:szCs w:val="21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5EB"/>
    <w:rPr>
      <w:rFonts w:asciiTheme="majorHAnsi" w:eastAsiaTheme="majorEastAsia" w:hAnsiTheme="majorHAnsi" w:cstheme="majorBidi"/>
      <w:b/>
      <w:bCs/>
      <w:color w:val="2A1A00" w:themeColor="text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5EB"/>
    <w:rPr>
      <w:rFonts w:asciiTheme="majorHAnsi" w:eastAsiaTheme="majorEastAsia" w:hAnsiTheme="majorHAnsi" w:cstheme="majorBidi"/>
      <w:b/>
      <w:bCs/>
      <w:i/>
      <w:iCs/>
      <w:color w:val="2A1A00" w:themeColor="text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5D75EB"/>
    <w:rPr>
      <w:b/>
      <w:bCs/>
      <w:smallCaps/>
      <w:color w:val="595959" w:themeColor="text1" w:themeTint="A6"/>
      <w:spacing w:val="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5EB"/>
    <w:pPr>
      <w:contextualSpacing/>
    </w:pPr>
    <w:rPr>
      <w:rFonts w:asciiTheme="majorHAnsi" w:eastAsiaTheme="majorEastAsia" w:hAnsiTheme="majorHAnsi" w:cstheme="majorBidi"/>
      <w:color w:val="F8B323" w:themeColor="accent1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5EB"/>
    <w:rPr>
      <w:rFonts w:asciiTheme="majorHAnsi" w:eastAsiaTheme="majorEastAsia" w:hAnsiTheme="majorHAnsi" w:cstheme="majorBidi"/>
      <w:color w:val="F8B323" w:themeColor="accent1"/>
      <w:spacing w:val="-10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5D75EB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5D75EB"/>
    <w:rPr>
      <w:rFonts w:asciiTheme="majorHAnsi" w:eastAsiaTheme="majorEastAsia" w:hAnsiTheme="majorHAnsi" w:cstheme="majorBidi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5D75EB"/>
    <w:rPr>
      <w:b/>
      <w:bCs/>
    </w:rPr>
  </w:style>
  <w:style w:type="character" w:styleId="Emfaz">
    <w:name w:val="Emphasis"/>
    <w:basedOn w:val="Numatytasispastraiposriftas"/>
    <w:uiPriority w:val="20"/>
    <w:qFormat/>
    <w:rsid w:val="005D75EB"/>
    <w:rPr>
      <w:i/>
      <w:iCs/>
    </w:rPr>
  </w:style>
  <w:style w:type="paragraph" w:styleId="Betarp">
    <w:name w:val="No Spacing"/>
    <w:uiPriority w:val="1"/>
    <w:qFormat/>
    <w:rsid w:val="005D75EB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D75EB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5D75E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5EB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5EB"/>
    <w:pPr>
      <w:pBdr>
        <w:left w:val="single" w:sz="18" w:space="12" w:color="F8B32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5EB"/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styleId="Nerykuspabraukimas">
    <w:name w:val="Subtle Emphasis"/>
    <w:basedOn w:val="Numatytasispastraiposriftas"/>
    <w:uiPriority w:val="19"/>
    <w:qFormat/>
    <w:rsid w:val="005D75EB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5D75EB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5D75EB"/>
    <w:rPr>
      <w:smallCaps/>
      <w:color w:val="404040" w:themeColor="text1" w:themeTint="BF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5D75EB"/>
    <w:rPr>
      <w:b/>
      <w:bCs/>
      <w:smallCaps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5D75EB"/>
    <w:rPr>
      <w:b/>
      <w:bCs/>
      <w:smallCaps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D75E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lt-L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5E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5E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5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A1A00" w:themeColor="text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5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5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A1A00" w:themeColor="text2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5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A1A00" w:themeColor="text2"/>
      <w:sz w:val="21"/>
      <w:szCs w:val="21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5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95E04" w:themeColor="accent1" w:themeShade="80"/>
      <w:sz w:val="21"/>
      <w:szCs w:val="21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5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A1A00" w:themeColor="text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5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A1A00" w:themeColor="text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5EB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5E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5EB"/>
    <w:rPr>
      <w:rFonts w:asciiTheme="majorHAnsi" w:eastAsiaTheme="majorEastAsia" w:hAnsiTheme="majorHAnsi" w:cstheme="majorBidi"/>
      <w:color w:val="2A1A00" w:themeColor="text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5EB"/>
    <w:rPr>
      <w:rFonts w:asciiTheme="majorHAnsi" w:eastAsiaTheme="majorEastAsia" w:hAnsiTheme="majorHAnsi" w:cstheme="majorBidi"/>
      <w:sz w:val="22"/>
      <w:szCs w:val="22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5EB"/>
    <w:rPr>
      <w:rFonts w:asciiTheme="majorHAnsi" w:eastAsiaTheme="majorEastAsia" w:hAnsiTheme="majorHAnsi" w:cstheme="majorBidi"/>
      <w:color w:val="2A1A00" w:themeColor="text2"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5EB"/>
    <w:rPr>
      <w:rFonts w:asciiTheme="majorHAnsi" w:eastAsiaTheme="majorEastAsia" w:hAnsiTheme="majorHAnsi" w:cstheme="majorBidi"/>
      <w:i/>
      <w:iCs/>
      <w:color w:val="2A1A00" w:themeColor="text2"/>
      <w:sz w:val="21"/>
      <w:szCs w:val="2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5EB"/>
    <w:rPr>
      <w:rFonts w:asciiTheme="majorHAnsi" w:eastAsiaTheme="majorEastAsia" w:hAnsiTheme="majorHAnsi" w:cstheme="majorBidi"/>
      <w:i/>
      <w:iCs/>
      <w:color w:val="895E04" w:themeColor="accent1" w:themeShade="80"/>
      <w:sz w:val="21"/>
      <w:szCs w:val="21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5EB"/>
    <w:rPr>
      <w:rFonts w:asciiTheme="majorHAnsi" w:eastAsiaTheme="majorEastAsia" w:hAnsiTheme="majorHAnsi" w:cstheme="majorBidi"/>
      <w:b/>
      <w:bCs/>
      <w:color w:val="2A1A00" w:themeColor="text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5EB"/>
    <w:rPr>
      <w:rFonts w:asciiTheme="majorHAnsi" w:eastAsiaTheme="majorEastAsia" w:hAnsiTheme="majorHAnsi" w:cstheme="majorBidi"/>
      <w:b/>
      <w:bCs/>
      <w:i/>
      <w:iCs/>
      <w:color w:val="2A1A00" w:themeColor="text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5D75EB"/>
    <w:rPr>
      <w:b/>
      <w:bCs/>
      <w:smallCaps/>
      <w:color w:val="595959" w:themeColor="text1" w:themeTint="A6"/>
      <w:spacing w:val="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5EB"/>
    <w:pPr>
      <w:contextualSpacing/>
    </w:pPr>
    <w:rPr>
      <w:rFonts w:asciiTheme="majorHAnsi" w:eastAsiaTheme="majorEastAsia" w:hAnsiTheme="majorHAnsi" w:cstheme="majorBidi"/>
      <w:color w:val="F8B323" w:themeColor="accent1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5EB"/>
    <w:rPr>
      <w:rFonts w:asciiTheme="majorHAnsi" w:eastAsiaTheme="majorEastAsia" w:hAnsiTheme="majorHAnsi" w:cstheme="majorBidi"/>
      <w:color w:val="F8B323" w:themeColor="accent1"/>
      <w:spacing w:val="-10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5D75EB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5D75EB"/>
    <w:rPr>
      <w:rFonts w:asciiTheme="majorHAnsi" w:eastAsiaTheme="majorEastAsia" w:hAnsiTheme="majorHAnsi" w:cstheme="majorBidi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5D75EB"/>
    <w:rPr>
      <w:b/>
      <w:bCs/>
    </w:rPr>
  </w:style>
  <w:style w:type="character" w:styleId="Emfaz">
    <w:name w:val="Emphasis"/>
    <w:basedOn w:val="Numatytasispastraiposriftas"/>
    <w:uiPriority w:val="20"/>
    <w:qFormat/>
    <w:rsid w:val="005D75EB"/>
    <w:rPr>
      <w:i/>
      <w:iCs/>
    </w:rPr>
  </w:style>
  <w:style w:type="paragraph" w:styleId="Betarp">
    <w:name w:val="No Spacing"/>
    <w:uiPriority w:val="1"/>
    <w:qFormat/>
    <w:rsid w:val="005D75EB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D75EB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5D75E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5EB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5EB"/>
    <w:pPr>
      <w:pBdr>
        <w:left w:val="single" w:sz="18" w:space="12" w:color="F8B32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5EB"/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styleId="Nerykuspabraukimas">
    <w:name w:val="Subtle Emphasis"/>
    <w:basedOn w:val="Numatytasispastraiposriftas"/>
    <w:uiPriority w:val="19"/>
    <w:qFormat/>
    <w:rsid w:val="005D75EB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5D75EB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5D75EB"/>
    <w:rPr>
      <w:smallCaps/>
      <w:color w:val="404040" w:themeColor="text1" w:themeTint="BF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5D75EB"/>
    <w:rPr>
      <w:b/>
      <w:bCs/>
      <w:smallCaps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5D75EB"/>
    <w:rPr>
      <w:b/>
      <w:bCs/>
      <w:smallCaps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D75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„Grunge“ tekstūr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C0D2-1EBB-4110-AD35-8E32BE42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2300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User-PC</cp:lastModifiedBy>
  <cp:revision>2</cp:revision>
  <cp:lastPrinted>2021-03-26T06:51:00Z</cp:lastPrinted>
  <dcterms:created xsi:type="dcterms:W3CDTF">2021-03-28T21:50:00Z</dcterms:created>
  <dcterms:modified xsi:type="dcterms:W3CDTF">2021-03-28T21:50:00Z</dcterms:modified>
</cp:coreProperties>
</file>