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5B8" w:rsidRDefault="006B45B8" w:rsidP="006B45B8">
      <w:pPr>
        <w:spacing w:after="0" w:line="240" w:lineRule="auto"/>
        <w:ind w:left="10348" w:firstLine="23"/>
        <w:rPr>
          <w:rFonts w:ascii="Times New Roman" w:hAnsi="Times New Roman" w:cs="Times New Roman"/>
          <w:sz w:val="24"/>
          <w:szCs w:val="24"/>
        </w:rPr>
      </w:pPr>
      <w:r w:rsidRPr="006B45B8">
        <w:rPr>
          <w:rFonts w:ascii="Times New Roman" w:hAnsi="Times New Roman" w:cs="Times New Roman"/>
          <w:sz w:val="24"/>
          <w:szCs w:val="24"/>
        </w:rPr>
        <w:t xml:space="preserve">Alytaus r. Simno gimnazijos 2021 m. </w:t>
      </w:r>
      <w:r>
        <w:rPr>
          <w:rFonts w:ascii="Times New Roman" w:hAnsi="Times New Roman" w:cs="Times New Roman"/>
          <w:sz w:val="24"/>
          <w:szCs w:val="24"/>
        </w:rPr>
        <w:t xml:space="preserve">    </w:t>
      </w:r>
      <w:r w:rsidRPr="006B45B8">
        <w:rPr>
          <w:rFonts w:ascii="Times New Roman" w:hAnsi="Times New Roman" w:cs="Times New Roman"/>
          <w:sz w:val="24"/>
          <w:szCs w:val="24"/>
        </w:rPr>
        <w:t xml:space="preserve">veiklos plano </w:t>
      </w:r>
    </w:p>
    <w:p w:rsidR="006B45B8" w:rsidRDefault="006B45B8" w:rsidP="006B45B8">
      <w:pPr>
        <w:spacing w:after="0" w:line="240" w:lineRule="auto"/>
        <w:ind w:left="10348" w:firstLine="23"/>
        <w:rPr>
          <w:rFonts w:ascii="Times New Roman" w:hAnsi="Times New Roman" w:cs="Times New Roman"/>
          <w:sz w:val="24"/>
          <w:szCs w:val="24"/>
        </w:rPr>
      </w:pPr>
      <w:r>
        <w:rPr>
          <w:rFonts w:ascii="Times New Roman" w:hAnsi="Times New Roman" w:cs="Times New Roman"/>
          <w:sz w:val="24"/>
          <w:szCs w:val="24"/>
        </w:rPr>
        <w:t xml:space="preserve"> </w:t>
      </w:r>
      <w:r w:rsidR="00797029">
        <w:rPr>
          <w:rFonts w:ascii="Times New Roman" w:hAnsi="Times New Roman" w:cs="Times New Roman"/>
          <w:sz w:val="24"/>
          <w:szCs w:val="24"/>
        </w:rPr>
        <w:t>7</w:t>
      </w:r>
      <w:r>
        <w:rPr>
          <w:rFonts w:ascii="Times New Roman" w:hAnsi="Times New Roman" w:cs="Times New Roman"/>
          <w:sz w:val="24"/>
          <w:szCs w:val="24"/>
        </w:rPr>
        <w:t xml:space="preserve"> priedas</w:t>
      </w:r>
    </w:p>
    <w:p w:rsidR="006B45B8" w:rsidRPr="006B45B8" w:rsidRDefault="006B45B8" w:rsidP="006B45B8">
      <w:pPr>
        <w:spacing w:after="0" w:line="240" w:lineRule="auto"/>
        <w:ind w:left="10348" w:firstLine="23"/>
        <w:rPr>
          <w:rFonts w:ascii="Times New Roman" w:hAnsi="Times New Roman" w:cs="Times New Roman"/>
          <w:sz w:val="24"/>
          <w:szCs w:val="24"/>
        </w:rPr>
      </w:pPr>
    </w:p>
    <w:p w:rsidR="00DC5522" w:rsidRPr="006B45B8" w:rsidRDefault="006B45B8" w:rsidP="006B45B8">
      <w:pPr>
        <w:spacing w:after="0" w:line="240" w:lineRule="auto"/>
        <w:jc w:val="center"/>
        <w:rPr>
          <w:rFonts w:ascii="Times New Roman" w:hAnsi="Times New Roman" w:cs="Times New Roman"/>
          <w:b/>
          <w:sz w:val="24"/>
          <w:szCs w:val="24"/>
        </w:rPr>
      </w:pPr>
      <w:r w:rsidRPr="006B45B8">
        <w:rPr>
          <w:rFonts w:ascii="Times New Roman" w:hAnsi="Times New Roman" w:cs="Times New Roman"/>
          <w:b/>
          <w:sz w:val="24"/>
          <w:szCs w:val="24"/>
        </w:rPr>
        <w:t>ALYTAUS R. SIMNO GIMNAZIJOS 2021 M.</w:t>
      </w:r>
      <w:r>
        <w:rPr>
          <w:rFonts w:ascii="Times New Roman" w:hAnsi="Times New Roman" w:cs="Times New Roman"/>
          <w:b/>
          <w:sz w:val="24"/>
          <w:szCs w:val="24"/>
        </w:rPr>
        <w:t xml:space="preserve"> </w:t>
      </w:r>
      <w:r w:rsidRPr="006B45B8">
        <w:rPr>
          <w:rFonts w:ascii="Times New Roman" w:hAnsi="Times New Roman" w:cs="Times New Roman"/>
          <w:b/>
          <w:sz w:val="24"/>
          <w:szCs w:val="24"/>
        </w:rPr>
        <w:t xml:space="preserve">VEIKLOS KOKYBĖS ĮSIVERTINIMAS  </w:t>
      </w:r>
    </w:p>
    <w:p w:rsidR="003331AD" w:rsidRDefault="003331AD" w:rsidP="006B45B8">
      <w:pPr>
        <w:spacing w:after="0" w:line="240" w:lineRule="auto"/>
        <w:jc w:val="center"/>
        <w:rPr>
          <w:rFonts w:ascii="Times New Roman" w:hAnsi="Times New Roman" w:cs="Times New Roman"/>
          <w:b/>
          <w:sz w:val="24"/>
          <w:szCs w:val="24"/>
        </w:rPr>
      </w:pPr>
      <w:r w:rsidRPr="002C0BA2">
        <w:rPr>
          <w:rFonts w:ascii="Times New Roman" w:hAnsi="Times New Roman" w:cs="Times New Roman"/>
          <w:b/>
          <w:sz w:val="24"/>
          <w:szCs w:val="24"/>
        </w:rPr>
        <w:t>MOKYKLOS VEIKLOS KOKYBĖS ĮSIVERTINIMO GRUPĖS PLANAS</w:t>
      </w:r>
    </w:p>
    <w:p w:rsidR="006B45B8" w:rsidRDefault="006B45B8" w:rsidP="006B45B8">
      <w:pPr>
        <w:spacing w:after="0" w:line="240" w:lineRule="auto"/>
        <w:jc w:val="center"/>
        <w:rPr>
          <w:rFonts w:ascii="Times New Roman" w:hAnsi="Times New Roman" w:cs="Times New Roman"/>
          <w:b/>
          <w:sz w:val="24"/>
          <w:szCs w:val="24"/>
        </w:rPr>
      </w:pPr>
    </w:p>
    <w:p w:rsidR="00090A1F" w:rsidRPr="001A3C32" w:rsidRDefault="00090A1F" w:rsidP="006B45B8">
      <w:pPr>
        <w:spacing w:after="0" w:line="240" w:lineRule="auto"/>
        <w:rPr>
          <w:rFonts w:ascii="Times New Roman" w:hAnsi="Times New Roman" w:cs="Times New Roman"/>
          <w:b/>
          <w:sz w:val="24"/>
          <w:szCs w:val="24"/>
        </w:rPr>
      </w:pPr>
      <w:r w:rsidRPr="001A3C32">
        <w:rPr>
          <w:rFonts w:ascii="Times New Roman" w:hAnsi="Times New Roman" w:cs="Times New Roman"/>
          <w:b/>
          <w:sz w:val="24"/>
          <w:szCs w:val="24"/>
        </w:rPr>
        <w:t>Mokyklos veiklos kokybės įsivertinimo grupė:</w:t>
      </w:r>
    </w:p>
    <w:p w:rsidR="00976BF4" w:rsidRPr="001A3C32" w:rsidRDefault="00976BF4" w:rsidP="006B45B8">
      <w:pPr>
        <w:spacing w:after="0" w:line="240" w:lineRule="auto"/>
        <w:jc w:val="both"/>
        <w:rPr>
          <w:rFonts w:ascii="Times New Roman" w:hAnsi="Times New Roman" w:cs="Times New Roman"/>
          <w:sz w:val="24"/>
          <w:szCs w:val="24"/>
        </w:rPr>
      </w:pPr>
      <w:r w:rsidRPr="001A3C32">
        <w:rPr>
          <w:rFonts w:ascii="Times New Roman" w:hAnsi="Times New Roman" w:cs="Times New Roman"/>
          <w:sz w:val="24"/>
          <w:szCs w:val="24"/>
        </w:rPr>
        <w:t xml:space="preserve">Grupės vadovė – Danguolė </w:t>
      </w:r>
      <w:proofErr w:type="spellStart"/>
      <w:r w:rsidRPr="001A3C32">
        <w:rPr>
          <w:rFonts w:ascii="Times New Roman" w:hAnsi="Times New Roman" w:cs="Times New Roman"/>
          <w:sz w:val="24"/>
          <w:szCs w:val="24"/>
        </w:rPr>
        <w:t>Grėbliūnienė</w:t>
      </w:r>
      <w:proofErr w:type="spellEnd"/>
      <w:r w:rsidRPr="001A3C32">
        <w:rPr>
          <w:rFonts w:ascii="Times New Roman" w:hAnsi="Times New Roman" w:cs="Times New Roman"/>
          <w:sz w:val="24"/>
          <w:szCs w:val="24"/>
        </w:rPr>
        <w:t>, direktoriaus pavaduotoja ugdymui;</w:t>
      </w:r>
    </w:p>
    <w:p w:rsidR="00976BF4" w:rsidRPr="001A3C32" w:rsidRDefault="00976BF4" w:rsidP="006B45B8">
      <w:pPr>
        <w:spacing w:after="0" w:line="240" w:lineRule="auto"/>
        <w:jc w:val="both"/>
        <w:rPr>
          <w:rFonts w:ascii="Times New Roman" w:hAnsi="Times New Roman" w:cs="Times New Roman"/>
          <w:sz w:val="24"/>
          <w:szCs w:val="24"/>
        </w:rPr>
      </w:pPr>
      <w:r w:rsidRPr="001A3C32">
        <w:rPr>
          <w:rFonts w:ascii="Times New Roman" w:hAnsi="Times New Roman" w:cs="Times New Roman"/>
          <w:sz w:val="24"/>
          <w:szCs w:val="24"/>
        </w:rPr>
        <w:t>Nariai:</w:t>
      </w:r>
    </w:p>
    <w:p w:rsidR="00976BF4" w:rsidRPr="001A3C32" w:rsidRDefault="00976BF4" w:rsidP="006B45B8">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Danguolė Kavaliauskienė. matematikos vyr. mokytoja;</w:t>
      </w:r>
    </w:p>
    <w:p w:rsidR="00976BF4" w:rsidRPr="001A3C32" w:rsidRDefault="00976BF4" w:rsidP="006B45B8">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Lina Kučinskienė, pradinių klasių vyr. mokytoja;</w:t>
      </w:r>
    </w:p>
    <w:p w:rsidR="00976BF4" w:rsidRPr="001A3C32" w:rsidRDefault="00976BF4" w:rsidP="006B45B8">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 xml:space="preserve">Inga Stankevičienė, anglų kalbos </w:t>
      </w:r>
      <w:proofErr w:type="spellStart"/>
      <w:r w:rsidRPr="001A3C32">
        <w:rPr>
          <w:rFonts w:ascii="Times New Roman" w:hAnsi="Times New Roman" w:cs="Times New Roman"/>
          <w:sz w:val="24"/>
          <w:szCs w:val="24"/>
        </w:rPr>
        <w:t>vyr</w:t>
      </w:r>
      <w:proofErr w:type="spellEnd"/>
      <w:r w:rsidRPr="001A3C32">
        <w:rPr>
          <w:rFonts w:ascii="Times New Roman" w:hAnsi="Times New Roman" w:cs="Times New Roman"/>
          <w:sz w:val="24"/>
          <w:szCs w:val="24"/>
        </w:rPr>
        <w:t xml:space="preserve"> mokytoja;</w:t>
      </w:r>
    </w:p>
    <w:p w:rsidR="00976BF4" w:rsidRPr="001A3C32" w:rsidRDefault="00976BF4" w:rsidP="006B45B8">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 xml:space="preserve">Asta </w:t>
      </w:r>
      <w:proofErr w:type="spellStart"/>
      <w:r w:rsidRPr="001A3C32">
        <w:rPr>
          <w:rFonts w:ascii="Times New Roman" w:hAnsi="Times New Roman" w:cs="Times New Roman"/>
          <w:sz w:val="24"/>
          <w:szCs w:val="24"/>
        </w:rPr>
        <w:t>Tamulynienė</w:t>
      </w:r>
      <w:proofErr w:type="spellEnd"/>
      <w:r w:rsidRPr="001A3C32">
        <w:rPr>
          <w:rFonts w:ascii="Times New Roman" w:hAnsi="Times New Roman" w:cs="Times New Roman"/>
          <w:sz w:val="24"/>
          <w:szCs w:val="24"/>
        </w:rPr>
        <w:t>, fizikos vyr. mokytoja;</w:t>
      </w:r>
    </w:p>
    <w:p w:rsidR="002C0BA2" w:rsidRPr="001A3C32" w:rsidRDefault="002C0BA2" w:rsidP="001A3C32">
      <w:pPr>
        <w:spacing w:after="0" w:line="276" w:lineRule="auto"/>
        <w:jc w:val="both"/>
        <w:rPr>
          <w:rFonts w:ascii="Times New Roman" w:hAnsi="Times New Roman" w:cs="Times New Roman"/>
          <w:b/>
          <w:sz w:val="24"/>
          <w:szCs w:val="24"/>
        </w:rPr>
      </w:pPr>
      <w:r w:rsidRPr="001A3C32">
        <w:rPr>
          <w:rFonts w:ascii="Times New Roman" w:hAnsi="Times New Roman" w:cs="Times New Roman"/>
          <w:b/>
          <w:sz w:val="24"/>
          <w:szCs w:val="24"/>
        </w:rPr>
        <w:t>Mokyklos veiklos kokybės įsivertinimas įgyvendinamas vadovaujantis:</w:t>
      </w:r>
    </w:p>
    <w:p w:rsidR="002C0BA2" w:rsidRPr="001A3C32" w:rsidRDefault="002C0BA2" w:rsidP="001A3C32">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1. Lietuvos Respublikos švietimo įstatymo 37 straipsnio 4 ir 5 dalimis, įgyvendindama Valstybinės švietimo 2013–2022 metų strategijos, patvirtintos</w:t>
      </w:r>
    </w:p>
    <w:p w:rsidR="002C0BA2" w:rsidRPr="001A3C32" w:rsidRDefault="002C0BA2" w:rsidP="001A3C32">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Lietuvos Respublikos Seimo 2013 m. gruodžio 23 d. nutarimu Nr. XII-745 „Dėl Valstybinės švietimo 2013–2022 metų strategijos patvirtinimo“, 13.2</w:t>
      </w:r>
    </w:p>
    <w:p w:rsidR="002C0BA2" w:rsidRPr="001A3C32" w:rsidRDefault="002C0BA2" w:rsidP="001A3C32">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papunktį ir Geros mokyklos koncepcijos, patvirtintos Lietuvos Respublikos švietimo ir mokslo ministro 2015 m. gruodžio 21 d. įsakymu Nr. V-1308</w:t>
      </w:r>
    </w:p>
    <w:p w:rsidR="002C0BA2" w:rsidRPr="001A3C32" w:rsidRDefault="002C0BA2" w:rsidP="001A3C32">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„Dėl Geros mokyklos koncepcijos patvirtinimo“.</w:t>
      </w:r>
    </w:p>
    <w:p w:rsidR="002C0BA2" w:rsidRPr="001A3C32" w:rsidRDefault="002C0BA2" w:rsidP="001A3C32">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2. Mokyklos, įgyvendinančios bendrojo ugdymo programas, veiklos kokybės įsivertinimo metodika, patvirtinta Lietuvos Respublikos švietimo ir mokslo</w:t>
      </w:r>
      <w:r w:rsidR="003331AD" w:rsidRPr="001A3C32">
        <w:rPr>
          <w:rFonts w:ascii="Times New Roman" w:hAnsi="Times New Roman" w:cs="Times New Roman"/>
          <w:sz w:val="24"/>
          <w:szCs w:val="24"/>
        </w:rPr>
        <w:t xml:space="preserve"> </w:t>
      </w:r>
      <w:r w:rsidRPr="001A3C32">
        <w:rPr>
          <w:rFonts w:ascii="Times New Roman" w:hAnsi="Times New Roman" w:cs="Times New Roman"/>
          <w:sz w:val="24"/>
          <w:szCs w:val="24"/>
        </w:rPr>
        <w:t>ministro 2016 m. kovo 29 d. įsakymu Nr. V-267.</w:t>
      </w:r>
    </w:p>
    <w:p w:rsidR="002C0BA2" w:rsidRPr="001A3C32" w:rsidRDefault="002C0BA2" w:rsidP="006B45B8">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 xml:space="preserve">Įsivertinimo instrumentai – www. </w:t>
      </w:r>
      <w:proofErr w:type="spellStart"/>
      <w:r w:rsidRPr="001A3C32">
        <w:rPr>
          <w:rFonts w:ascii="Times New Roman" w:hAnsi="Times New Roman" w:cs="Times New Roman"/>
          <w:sz w:val="24"/>
          <w:szCs w:val="24"/>
        </w:rPr>
        <w:t>iqesonline.lt</w:t>
      </w:r>
      <w:proofErr w:type="spellEnd"/>
      <w:r w:rsidRPr="001A3C32">
        <w:rPr>
          <w:rFonts w:ascii="Times New Roman" w:hAnsi="Times New Roman" w:cs="Times New Roman"/>
          <w:sz w:val="24"/>
          <w:szCs w:val="24"/>
        </w:rPr>
        <w:t>, kiti gretutiniai duomenys - apklausos, tyrimai, ugdymosi pasiekimų analizė, mokytojų savianalizė,</w:t>
      </w:r>
    </w:p>
    <w:p w:rsidR="002C0BA2" w:rsidRPr="001A3C32" w:rsidRDefault="002C0BA2" w:rsidP="006B45B8">
      <w:pPr>
        <w:spacing w:after="0" w:line="276" w:lineRule="auto"/>
        <w:jc w:val="both"/>
        <w:rPr>
          <w:rFonts w:ascii="Times New Roman" w:hAnsi="Times New Roman" w:cs="Times New Roman"/>
          <w:sz w:val="24"/>
          <w:szCs w:val="24"/>
        </w:rPr>
      </w:pPr>
      <w:r w:rsidRPr="001A3C32">
        <w:rPr>
          <w:rFonts w:ascii="Times New Roman" w:hAnsi="Times New Roman" w:cs="Times New Roman"/>
          <w:sz w:val="24"/>
          <w:szCs w:val="24"/>
        </w:rPr>
        <w:t>atestacijos duomenys, mokinių pažangos ir mokymosi pasiekimų duomenys.</w:t>
      </w:r>
    </w:p>
    <w:p w:rsidR="003331AD" w:rsidRPr="001A3C32" w:rsidRDefault="003331AD" w:rsidP="006B45B8">
      <w:pPr>
        <w:spacing w:after="0" w:line="276" w:lineRule="auto"/>
        <w:ind w:firstLine="720"/>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 xml:space="preserve">Tikslas: kurti mokyklą kaip nuolat besimokančią organizaciją, kartu aptarti savo veiklos kokybę, susitarti dėl jos tobulinimo krypčių bei būdų ir juos įgyvendinti.  </w:t>
      </w:r>
    </w:p>
    <w:p w:rsidR="003331AD" w:rsidRDefault="003331AD" w:rsidP="006B45B8">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Uždaviniai:</w:t>
      </w:r>
    </w:p>
    <w:p w:rsidR="003331AD" w:rsidRDefault="003331AD" w:rsidP="006B45B8">
      <w:pPr>
        <w:numPr>
          <w:ilvl w:val="0"/>
          <w:numId w:val="1"/>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Rinkti patikimus duomenis apie mokyklos veiklą;</w:t>
      </w:r>
    </w:p>
    <w:p w:rsidR="003331AD" w:rsidRDefault="003331AD" w:rsidP="006B45B8">
      <w:pPr>
        <w:numPr>
          <w:ilvl w:val="0"/>
          <w:numId w:val="1"/>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Išsiaiškinti mokyklos veiklos privalumus ir trūkumus;</w:t>
      </w:r>
    </w:p>
    <w:p w:rsidR="003331AD" w:rsidRDefault="003331AD" w:rsidP="006B45B8">
      <w:pPr>
        <w:numPr>
          <w:ilvl w:val="0"/>
          <w:numId w:val="1"/>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Susitarti dėl mokyklos tobulinimo prioritetų;</w:t>
      </w:r>
    </w:p>
    <w:p w:rsidR="003331AD" w:rsidRDefault="003331AD" w:rsidP="006B45B8">
      <w:pPr>
        <w:numPr>
          <w:ilvl w:val="0"/>
          <w:numId w:val="1"/>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Reflektuoti, aptarti gerosios patirties pavyzdžius ir juos skleisti;</w:t>
      </w:r>
    </w:p>
    <w:p w:rsidR="003331AD" w:rsidRDefault="003331AD" w:rsidP="006B45B8">
      <w:pPr>
        <w:numPr>
          <w:ilvl w:val="0"/>
          <w:numId w:val="1"/>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Atliekant mokyklos veiklos kokybės vidaus įsivertinimą laikytis objektyvumo, kolegialumo, konfidencialumo principų.</w:t>
      </w:r>
    </w:p>
    <w:p w:rsidR="002C0BA2" w:rsidRPr="002C0BA2" w:rsidRDefault="002C0BA2" w:rsidP="006B45B8">
      <w:pPr>
        <w:spacing w:after="0" w:line="276" w:lineRule="auto"/>
        <w:jc w:val="both"/>
        <w:rPr>
          <w:rFonts w:ascii="Times New Roman" w:hAnsi="Times New Roman" w:cs="Times New Roman"/>
          <w:sz w:val="24"/>
          <w:szCs w:val="24"/>
        </w:rPr>
      </w:pPr>
      <w:r w:rsidRPr="002C0BA2">
        <w:rPr>
          <w:rFonts w:ascii="Times New Roman" w:hAnsi="Times New Roman" w:cs="Times New Roman"/>
          <w:sz w:val="24"/>
          <w:szCs w:val="24"/>
        </w:rPr>
        <w:t>Įsivertinimo etapai:</w:t>
      </w:r>
    </w:p>
    <w:p w:rsidR="002C0BA2" w:rsidRPr="002C0BA2" w:rsidRDefault="002C0BA2" w:rsidP="006B45B8">
      <w:pPr>
        <w:spacing w:after="0" w:line="276" w:lineRule="auto"/>
        <w:jc w:val="both"/>
        <w:rPr>
          <w:rFonts w:ascii="Times New Roman" w:hAnsi="Times New Roman" w:cs="Times New Roman"/>
          <w:sz w:val="24"/>
          <w:szCs w:val="24"/>
        </w:rPr>
      </w:pPr>
      <w:r w:rsidRPr="002C0BA2">
        <w:rPr>
          <w:rFonts w:ascii="Times New Roman" w:hAnsi="Times New Roman" w:cs="Times New Roman"/>
          <w:sz w:val="24"/>
          <w:szCs w:val="24"/>
        </w:rPr>
        <w:t>1 etapas - įsivertinimo plano parengimas.</w:t>
      </w:r>
    </w:p>
    <w:p w:rsidR="002C0BA2" w:rsidRPr="002C0BA2" w:rsidRDefault="002C0BA2" w:rsidP="006B45B8">
      <w:pPr>
        <w:spacing w:after="0" w:line="276" w:lineRule="auto"/>
        <w:jc w:val="both"/>
        <w:rPr>
          <w:rFonts w:ascii="Times New Roman" w:hAnsi="Times New Roman" w:cs="Times New Roman"/>
          <w:sz w:val="24"/>
          <w:szCs w:val="24"/>
        </w:rPr>
      </w:pPr>
      <w:r w:rsidRPr="002C0BA2">
        <w:rPr>
          <w:rFonts w:ascii="Times New Roman" w:hAnsi="Times New Roman" w:cs="Times New Roman"/>
          <w:sz w:val="24"/>
          <w:szCs w:val="24"/>
        </w:rPr>
        <w:t>2 etapas – įsivertinimo instrumento parengimas.</w:t>
      </w:r>
    </w:p>
    <w:p w:rsidR="002C0BA2" w:rsidRPr="002C0BA2" w:rsidRDefault="002C0BA2" w:rsidP="006B45B8">
      <w:pPr>
        <w:spacing w:after="0" w:line="276" w:lineRule="auto"/>
        <w:jc w:val="both"/>
        <w:rPr>
          <w:rFonts w:ascii="Times New Roman" w:hAnsi="Times New Roman" w:cs="Times New Roman"/>
          <w:sz w:val="24"/>
          <w:szCs w:val="24"/>
        </w:rPr>
      </w:pPr>
      <w:r w:rsidRPr="002C0BA2">
        <w:rPr>
          <w:rFonts w:ascii="Times New Roman" w:hAnsi="Times New Roman" w:cs="Times New Roman"/>
          <w:sz w:val="24"/>
          <w:szCs w:val="24"/>
        </w:rPr>
        <w:t>3 etapas – įsivertinimo atlikimas.</w:t>
      </w:r>
    </w:p>
    <w:p w:rsidR="00DC5522" w:rsidRPr="00DC5522" w:rsidRDefault="002C0BA2" w:rsidP="006B45B8">
      <w:pPr>
        <w:spacing w:after="0" w:line="276" w:lineRule="auto"/>
        <w:jc w:val="both"/>
        <w:rPr>
          <w:rFonts w:ascii="Times New Roman" w:hAnsi="Times New Roman" w:cs="Times New Roman"/>
          <w:sz w:val="24"/>
          <w:szCs w:val="24"/>
        </w:rPr>
      </w:pPr>
      <w:r w:rsidRPr="002C0BA2">
        <w:rPr>
          <w:rFonts w:ascii="Times New Roman" w:hAnsi="Times New Roman" w:cs="Times New Roman"/>
          <w:sz w:val="24"/>
          <w:szCs w:val="24"/>
        </w:rPr>
        <w:t>4 etapas – atsiskaitymas ir informavimas.</w:t>
      </w:r>
      <w:r w:rsidR="00DC5522" w:rsidRPr="00DC5522">
        <w:rPr>
          <w:rFonts w:ascii="Times New Roman" w:hAnsi="Times New Roman" w:cs="Times New Roman"/>
          <w:sz w:val="24"/>
          <w:szCs w:val="24"/>
        </w:rPr>
        <w:cr/>
      </w:r>
      <w:r w:rsidR="00DC5522" w:rsidRPr="00DC5522">
        <w:t xml:space="preserve"> </w:t>
      </w:r>
    </w:p>
    <w:p w:rsidR="00DC5522" w:rsidRPr="00DC5522" w:rsidRDefault="00DC5522" w:rsidP="00DC5522">
      <w:pPr>
        <w:jc w:val="center"/>
        <w:rPr>
          <w:rFonts w:ascii="Times New Roman" w:hAnsi="Times New Roman" w:cs="Times New Roman"/>
          <w:b/>
          <w:sz w:val="24"/>
          <w:szCs w:val="24"/>
        </w:rPr>
      </w:pPr>
      <w:r w:rsidRPr="00DC5522">
        <w:rPr>
          <w:rFonts w:ascii="Times New Roman" w:hAnsi="Times New Roman" w:cs="Times New Roman"/>
          <w:b/>
          <w:bCs/>
          <w:sz w:val="24"/>
          <w:szCs w:val="24"/>
        </w:rPr>
        <w:t xml:space="preserve">ALYTAUS R.SIMNO GIMNAZIJOS </w:t>
      </w:r>
      <w:r w:rsidR="006B45B8" w:rsidRPr="006B45B8">
        <w:rPr>
          <w:rFonts w:ascii="Times New Roman" w:hAnsi="Times New Roman" w:cs="Times New Roman"/>
          <w:b/>
          <w:bCs/>
          <w:sz w:val="24"/>
          <w:szCs w:val="24"/>
        </w:rPr>
        <w:t>2021</w:t>
      </w:r>
      <w:r w:rsidR="006B45B8">
        <w:rPr>
          <w:rFonts w:ascii="Times New Roman" w:hAnsi="Times New Roman" w:cs="Times New Roman"/>
          <w:b/>
          <w:bCs/>
          <w:sz w:val="24"/>
          <w:szCs w:val="24"/>
        </w:rPr>
        <w:t xml:space="preserve"> M</w:t>
      </w:r>
      <w:r w:rsidR="006B45B8" w:rsidRPr="006B45B8">
        <w:rPr>
          <w:rFonts w:ascii="Times New Roman" w:hAnsi="Times New Roman" w:cs="Times New Roman"/>
          <w:b/>
          <w:bCs/>
          <w:sz w:val="24"/>
          <w:szCs w:val="24"/>
        </w:rPr>
        <w:t xml:space="preserve">. </w:t>
      </w:r>
      <w:r w:rsidRPr="00DC5522">
        <w:rPr>
          <w:rFonts w:ascii="Times New Roman" w:hAnsi="Times New Roman" w:cs="Times New Roman"/>
          <w:b/>
          <w:bCs/>
          <w:sz w:val="24"/>
          <w:szCs w:val="24"/>
        </w:rPr>
        <w:t xml:space="preserve">VEIKLOS KOKYBĖS ĮSIVERTINIMAS </w:t>
      </w:r>
      <w:r w:rsidR="006B45B8">
        <w:rPr>
          <w:rFonts w:ascii="Times New Roman" w:hAnsi="Times New Roman" w:cs="Times New Roman"/>
          <w:b/>
          <w:sz w:val="24"/>
          <w:szCs w:val="24"/>
        </w:rPr>
        <w:t xml:space="preserve">GIMNAZIJOS </w:t>
      </w:r>
      <w:r w:rsidR="006B45B8" w:rsidRPr="00DC5522">
        <w:rPr>
          <w:rFonts w:ascii="Times New Roman" w:hAnsi="Times New Roman" w:cs="Times New Roman"/>
          <w:b/>
          <w:sz w:val="24"/>
          <w:szCs w:val="24"/>
        </w:rPr>
        <w:t xml:space="preserve"> VEIKLOS KOKYBĖS ĮSIVERTINIMO GRUPĖS VEIKLOS PLANAS</w:t>
      </w:r>
    </w:p>
    <w:tbl>
      <w:tblPr>
        <w:tblStyle w:val="Lentelstinklelis"/>
        <w:tblW w:w="14709" w:type="dxa"/>
        <w:tblLook w:val="04A0" w:firstRow="1" w:lastRow="0" w:firstColumn="1" w:lastColumn="0" w:noHBand="0" w:noVBand="1"/>
      </w:tblPr>
      <w:tblGrid>
        <w:gridCol w:w="2376"/>
        <w:gridCol w:w="6946"/>
        <w:gridCol w:w="1843"/>
        <w:gridCol w:w="3544"/>
      </w:tblGrid>
      <w:tr w:rsidR="00DC5522" w:rsidRPr="00DC5522" w:rsidTr="006B45B8">
        <w:tc>
          <w:tcPr>
            <w:tcW w:w="2376" w:type="dxa"/>
          </w:tcPr>
          <w:p w:rsidR="00DC5522" w:rsidRPr="00DC5522" w:rsidRDefault="006B45B8" w:rsidP="00DC5522">
            <w:pPr>
              <w:jc w:val="center"/>
              <w:rPr>
                <w:rFonts w:ascii="Times New Roman" w:hAnsi="Times New Roman" w:cs="Times New Roman"/>
                <w:sz w:val="24"/>
                <w:szCs w:val="24"/>
              </w:rPr>
            </w:pPr>
            <w:r w:rsidRPr="00DC5522">
              <w:rPr>
                <w:rFonts w:ascii="Times New Roman" w:hAnsi="Times New Roman" w:cs="Times New Roman"/>
                <w:sz w:val="24"/>
                <w:szCs w:val="24"/>
              </w:rPr>
              <w:t>Įsivertinimo etapai</w:t>
            </w:r>
          </w:p>
          <w:p w:rsidR="00DC5522" w:rsidRPr="00DC5522" w:rsidRDefault="00DC5522" w:rsidP="00DC5522">
            <w:pPr>
              <w:jc w:val="center"/>
              <w:rPr>
                <w:rFonts w:ascii="Times New Roman" w:hAnsi="Times New Roman" w:cs="Times New Roman"/>
                <w:bCs/>
                <w:sz w:val="24"/>
                <w:szCs w:val="24"/>
              </w:rPr>
            </w:pPr>
          </w:p>
        </w:tc>
        <w:tc>
          <w:tcPr>
            <w:tcW w:w="6946" w:type="dxa"/>
          </w:tcPr>
          <w:p w:rsidR="00DC5522" w:rsidRPr="00DC5522" w:rsidRDefault="006B45B8" w:rsidP="00DC5522">
            <w:pPr>
              <w:jc w:val="center"/>
              <w:rPr>
                <w:rFonts w:ascii="Times New Roman" w:hAnsi="Times New Roman" w:cs="Times New Roman"/>
                <w:bCs/>
                <w:sz w:val="24"/>
                <w:szCs w:val="24"/>
              </w:rPr>
            </w:pPr>
            <w:r w:rsidRPr="00DC5522">
              <w:rPr>
                <w:rFonts w:ascii="Times New Roman" w:hAnsi="Times New Roman" w:cs="Times New Roman"/>
                <w:bCs/>
                <w:sz w:val="24"/>
                <w:szCs w:val="24"/>
              </w:rPr>
              <w:t>Veikla</w:t>
            </w:r>
          </w:p>
        </w:tc>
        <w:tc>
          <w:tcPr>
            <w:tcW w:w="1843" w:type="dxa"/>
          </w:tcPr>
          <w:p w:rsidR="00DC5522" w:rsidRPr="00DC5522" w:rsidRDefault="006B45B8" w:rsidP="00DC5522">
            <w:pPr>
              <w:jc w:val="center"/>
              <w:rPr>
                <w:rFonts w:ascii="Times New Roman" w:hAnsi="Times New Roman" w:cs="Times New Roman"/>
                <w:bCs/>
                <w:sz w:val="24"/>
                <w:szCs w:val="24"/>
              </w:rPr>
            </w:pPr>
            <w:r w:rsidRPr="00DC5522">
              <w:rPr>
                <w:rFonts w:ascii="Times New Roman" w:hAnsi="Times New Roman" w:cs="Times New Roman"/>
                <w:sz w:val="24"/>
                <w:szCs w:val="24"/>
              </w:rPr>
              <w:t>Data</w:t>
            </w:r>
          </w:p>
        </w:tc>
        <w:tc>
          <w:tcPr>
            <w:tcW w:w="3544" w:type="dxa"/>
          </w:tcPr>
          <w:p w:rsidR="00DC5522" w:rsidRPr="00DC5522" w:rsidRDefault="006B45B8" w:rsidP="00DC5522">
            <w:pPr>
              <w:jc w:val="center"/>
              <w:rPr>
                <w:rFonts w:ascii="Times New Roman" w:hAnsi="Times New Roman" w:cs="Times New Roman"/>
                <w:bCs/>
                <w:sz w:val="24"/>
                <w:szCs w:val="24"/>
              </w:rPr>
            </w:pPr>
            <w:r w:rsidRPr="00DC5522">
              <w:rPr>
                <w:rFonts w:ascii="Times New Roman" w:hAnsi="Times New Roman" w:cs="Times New Roman"/>
                <w:sz w:val="24"/>
                <w:szCs w:val="24"/>
              </w:rPr>
              <w:t>Atsakingi</w:t>
            </w:r>
          </w:p>
        </w:tc>
      </w:tr>
      <w:tr w:rsidR="00140B93" w:rsidRPr="00DC5522" w:rsidTr="006B45B8">
        <w:tc>
          <w:tcPr>
            <w:tcW w:w="2376" w:type="dxa"/>
          </w:tcPr>
          <w:p w:rsidR="00140B93" w:rsidRPr="00DC5522" w:rsidRDefault="00140B93" w:rsidP="00140B93">
            <w:pPr>
              <w:spacing w:line="360" w:lineRule="auto"/>
              <w:jc w:val="both"/>
              <w:rPr>
                <w:rFonts w:ascii="Times New Roman" w:hAnsi="Times New Roman" w:cs="Times New Roman"/>
                <w:bCs/>
                <w:sz w:val="24"/>
                <w:szCs w:val="24"/>
              </w:rPr>
            </w:pPr>
          </w:p>
        </w:tc>
        <w:tc>
          <w:tcPr>
            <w:tcW w:w="6946" w:type="dxa"/>
          </w:tcPr>
          <w:p w:rsidR="00140B93" w:rsidRPr="00406C14" w:rsidRDefault="00140B93" w:rsidP="001A3C32">
            <w:pPr>
              <w:jc w:val="both"/>
              <w:rPr>
                <w:rFonts w:ascii="Times New Roman" w:hAnsi="Times New Roman" w:cs="Times New Roman"/>
                <w:sz w:val="24"/>
                <w:szCs w:val="24"/>
              </w:rPr>
            </w:pPr>
            <w:r w:rsidRPr="00406C14">
              <w:rPr>
                <w:rFonts w:ascii="Times New Roman" w:hAnsi="Times New Roman" w:cs="Times New Roman"/>
                <w:sz w:val="24"/>
                <w:szCs w:val="24"/>
              </w:rPr>
              <w:t>Įsivertinimo ir pažangos anketų rezultatų ir</w:t>
            </w:r>
          </w:p>
          <w:p w:rsidR="00140B93" w:rsidRPr="00D132B9" w:rsidRDefault="00140B93" w:rsidP="001A3C32">
            <w:pPr>
              <w:jc w:val="both"/>
              <w:rPr>
                <w:rFonts w:ascii="Times New Roman" w:hAnsi="Times New Roman" w:cs="Times New Roman"/>
                <w:sz w:val="24"/>
                <w:szCs w:val="24"/>
              </w:rPr>
            </w:pPr>
            <w:r w:rsidRPr="00406C14">
              <w:rPr>
                <w:rFonts w:ascii="Times New Roman" w:hAnsi="Times New Roman" w:cs="Times New Roman"/>
                <w:sz w:val="24"/>
                <w:szCs w:val="24"/>
              </w:rPr>
              <w:t>plačiojo veiklos kokybės įsivertinimo rezultatų</w:t>
            </w:r>
            <w:r>
              <w:rPr>
                <w:rFonts w:ascii="Times New Roman" w:hAnsi="Times New Roman" w:cs="Times New Roman"/>
                <w:sz w:val="24"/>
                <w:szCs w:val="24"/>
              </w:rPr>
              <w:t xml:space="preserve"> </w:t>
            </w:r>
            <w:r w:rsidRPr="00406C14">
              <w:rPr>
                <w:rFonts w:ascii="Times New Roman" w:hAnsi="Times New Roman" w:cs="Times New Roman"/>
                <w:sz w:val="24"/>
                <w:szCs w:val="24"/>
              </w:rPr>
              <w:t>pristatymas mokytojų tarybos posėdyje</w:t>
            </w:r>
          </w:p>
        </w:tc>
        <w:tc>
          <w:tcPr>
            <w:tcW w:w="1843" w:type="dxa"/>
          </w:tcPr>
          <w:p w:rsidR="00140B93" w:rsidRDefault="00140B93" w:rsidP="00140B93">
            <w:pPr>
              <w:spacing w:line="360" w:lineRule="auto"/>
              <w:jc w:val="both"/>
              <w:rPr>
                <w:rFonts w:ascii="Times New Roman" w:hAnsi="Times New Roman" w:cs="Times New Roman"/>
                <w:sz w:val="24"/>
                <w:szCs w:val="24"/>
              </w:rPr>
            </w:pPr>
            <w:r>
              <w:rPr>
                <w:rFonts w:ascii="Times New Roman" w:hAnsi="Times New Roman" w:cs="Times New Roman"/>
                <w:sz w:val="24"/>
                <w:szCs w:val="24"/>
              </w:rPr>
              <w:t>sausis</w:t>
            </w:r>
          </w:p>
        </w:tc>
        <w:tc>
          <w:tcPr>
            <w:tcW w:w="3544" w:type="dxa"/>
          </w:tcPr>
          <w:p w:rsidR="00140B93" w:rsidRPr="003A7D9A" w:rsidRDefault="00140B93" w:rsidP="00140B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w:t>
            </w:r>
            <w:proofErr w:type="spellStart"/>
            <w:r>
              <w:rPr>
                <w:rFonts w:ascii="Times New Roman" w:hAnsi="Times New Roman" w:cs="Times New Roman"/>
                <w:sz w:val="24"/>
                <w:szCs w:val="24"/>
              </w:rPr>
              <w:t>Grėbliūnienė</w:t>
            </w:r>
            <w:proofErr w:type="spellEnd"/>
          </w:p>
        </w:tc>
      </w:tr>
      <w:tr w:rsidR="00140B93" w:rsidRPr="00DC5522" w:rsidTr="006B45B8">
        <w:tc>
          <w:tcPr>
            <w:tcW w:w="2376" w:type="dxa"/>
          </w:tcPr>
          <w:p w:rsidR="00140B93" w:rsidRPr="00DC5522" w:rsidRDefault="00140B93" w:rsidP="00140B93">
            <w:pPr>
              <w:spacing w:line="360" w:lineRule="auto"/>
              <w:jc w:val="both"/>
              <w:rPr>
                <w:rFonts w:ascii="Times New Roman" w:hAnsi="Times New Roman" w:cs="Times New Roman"/>
                <w:bCs/>
                <w:sz w:val="24"/>
                <w:szCs w:val="24"/>
              </w:rPr>
            </w:pPr>
          </w:p>
        </w:tc>
        <w:tc>
          <w:tcPr>
            <w:tcW w:w="6946" w:type="dxa"/>
          </w:tcPr>
          <w:p w:rsidR="00140B93" w:rsidRPr="0065355A" w:rsidRDefault="00140B93" w:rsidP="001A3C32">
            <w:pPr>
              <w:jc w:val="both"/>
              <w:rPr>
                <w:rFonts w:ascii="Times New Roman" w:hAnsi="Times New Roman" w:cs="Times New Roman"/>
                <w:sz w:val="24"/>
                <w:szCs w:val="24"/>
              </w:rPr>
            </w:pPr>
            <w:r w:rsidRPr="0065355A">
              <w:rPr>
                <w:rFonts w:ascii="Times New Roman" w:hAnsi="Times New Roman" w:cs="Times New Roman"/>
                <w:sz w:val="24"/>
                <w:szCs w:val="24"/>
              </w:rPr>
              <w:t>Informacijos apie plačiojo veiklos kokybės</w:t>
            </w:r>
          </w:p>
          <w:p w:rsidR="00140B93" w:rsidRPr="00D132B9" w:rsidRDefault="00140B93" w:rsidP="001A3C32">
            <w:pPr>
              <w:jc w:val="both"/>
              <w:rPr>
                <w:rFonts w:ascii="Times New Roman" w:hAnsi="Times New Roman" w:cs="Times New Roman"/>
                <w:sz w:val="24"/>
                <w:szCs w:val="24"/>
              </w:rPr>
            </w:pPr>
            <w:r w:rsidRPr="0065355A">
              <w:rPr>
                <w:rFonts w:ascii="Times New Roman" w:hAnsi="Times New Roman" w:cs="Times New Roman"/>
                <w:sz w:val="24"/>
                <w:szCs w:val="24"/>
              </w:rPr>
              <w:t>įsivertinimo rezultatus pateikimas</w:t>
            </w:r>
            <w:r>
              <w:rPr>
                <w:rFonts w:ascii="Times New Roman" w:hAnsi="Times New Roman" w:cs="Times New Roman"/>
                <w:sz w:val="24"/>
                <w:szCs w:val="24"/>
              </w:rPr>
              <w:t xml:space="preserve"> </w:t>
            </w:r>
            <w:r w:rsidRPr="0065355A">
              <w:rPr>
                <w:rFonts w:ascii="Times New Roman" w:hAnsi="Times New Roman" w:cs="Times New Roman"/>
                <w:sz w:val="24"/>
                <w:szCs w:val="24"/>
              </w:rPr>
              <w:t>bendr</w:t>
            </w:r>
            <w:r>
              <w:rPr>
                <w:rFonts w:ascii="Times New Roman" w:hAnsi="Times New Roman" w:cs="Times New Roman"/>
                <w:sz w:val="24"/>
                <w:szCs w:val="24"/>
              </w:rPr>
              <w:t>uomenei tinklapyje www.simnogimnazija</w:t>
            </w:r>
            <w:r w:rsidRPr="0065355A">
              <w:rPr>
                <w:rFonts w:ascii="Times New Roman" w:hAnsi="Times New Roman" w:cs="Times New Roman"/>
                <w:sz w:val="24"/>
                <w:szCs w:val="24"/>
              </w:rPr>
              <w:t>.lt</w:t>
            </w:r>
          </w:p>
        </w:tc>
        <w:tc>
          <w:tcPr>
            <w:tcW w:w="1843" w:type="dxa"/>
          </w:tcPr>
          <w:p w:rsidR="00140B93" w:rsidRDefault="00140B93" w:rsidP="00140B93">
            <w:pPr>
              <w:spacing w:line="360" w:lineRule="auto"/>
              <w:jc w:val="both"/>
              <w:rPr>
                <w:rFonts w:ascii="Times New Roman" w:hAnsi="Times New Roman" w:cs="Times New Roman"/>
                <w:sz w:val="24"/>
                <w:szCs w:val="24"/>
              </w:rPr>
            </w:pPr>
            <w:r>
              <w:rPr>
                <w:rFonts w:ascii="Times New Roman" w:hAnsi="Times New Roman" w:cs="Times New Roman"/>
                <w:sz w:val="24"/>
                <w:szCs w:val="24"/>
              </w:rPr>
              <w:t>sausis</w:t>
            </w:r>
          </w:p>
        </w:tc>
        <w:tc>
          <w:tcPr>
            <w:tcW w:w="3544" w:type="dxa"/>
          </w:tcPr>
          <w:p w:rsidR="00140B93" w:rsidRPr="003A7D9A" w:rsidRDefault="00140B93" w:rsidP="006B45B8">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6B45B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Grėbliūnienė</w:t>
            </w:r>
            <w:proofErr w:type="spellEnd"/>
          </w:p>
        </w:tc>
      </w:tr>
      <w:tr w:rsidR="0061646A" w:rsidRPr="00DC5522" w:rsidTr="006B45B8">
        <w:tc>
          <w:tcPr>
            <w:tcW w:w="2376" w:type="dxa"/>
            <w:vMerge w:val="restart"/>
          </w:tcPr>
          <w:p w:rsidR="0061646A" w:rsidRPr="00DC5522" w:rsidRDefault="0061646A" w:rsidP="006B45B8">
            <w:pPr>
              <w:jc w:val="both"/>
              <w:rPr>
                <w:rFonts w:ascii="Times New Roman" w:hAnsi="Times New Roman" w:cs="Times New Roman"/>
                <w:bCs/>
                <w:sz w:val="24"/>
                <w:szCs w:val="24"/>
              </w:rPr>
            </w:pPr>
            <w:r w:rsidRPr="00DC5522">
              <w:rPr>
                <w:rFonts w:ascii="Times New Roman" w:hAnsi="Times New Roman" w:cs="Times New Roman"/>
                <w:bCs/>
                <w:sz w:val="24"/>
                <w:szCs w:val="24"/>
              </w:rPr>
              <w:t>Pasi</w:t>
            </w:r>
            <w:r>
              <w:rPr>
                <w:rFonts w:ascii="Times New Roman" w:hAnsi="Times New Roman" w:cs="Times New Roman"/>
                <w:bCs/>
                <w:sz w:val="24"/>
                <w:szCs w:val="24"/>
              </w:rPr>
              <w:t xml:space="preserve">rengimas įsivertinimui </w:t>
            </w:r>
          </w:p>
        </w:tc>
        <w:tc>
          <w:tcPr>
            <w:tcW w:w="6946" w:type="dxa"/>
          </w:tcPr>
          <w:p w:rsidR="0061646A" w:rsidRPr="00DC5522" w:rsidRDefault="0061646A" w:rsidP="001A3C32">
            <w:pPr>
              <w:jc w:val="both"/>
              <w:rPr>
                <w:rFonts w:ascii="Times New Roman" w:hAnsi="Times New Roman" w:cs="Times New Roman"/>
                <w:bCs/>
                <w:sz w:val="24"/>
                <w:szCs w:val="24"/>
              </w:rPr>
            </w:pPr>
            <w:r w:rsidRPr="00DC5522">
              <w:rPr>
                <w:rFonts w:ascii="Times New Roman" w:hAnsi="Times New Roman" w:cs="Times New Roman"/>
                <w:bCs/>
                <w:sz w:val="24"/>
                <w:szCs w:val="24"/>
              </w:rPr>
              <w:t>Mokyklos veiklos kokybės įsivertinimo (MVKĮ) grupės sukūrimas.</w:t>
            </w:r>
          </w:p>
        </w:tc>
        <w:tc>
          <w:tcPr>
            <w:tcW w:w="1843" w:type="dxa"/>
          </w:tcPr>
          <w:p w:rsidR="0061646A" w:rsidRPr="00DC5522" w:rsidRDefault="0061646A" w:rsidP="00140B93">
            <w:pPr>
              <w:spacing w:line="360" w:lineRule="auto"/>
              <w:jc w:val="both"/>
              <w:rPr>
                <w:rFonts w:ascii="Times New Roman" w:hAnsi="Times New Roman" w:cs="Times New Roman"/>
                <w:bCs/>
                <w:sz w:val="24"/>
                <w:szCs w:val="24"/>
              </w:rPr>
            </w:pPr>
            <w:r w:rsidRPr="00DC5522">
              <w:rPr>
                <w:rFonts w:ascii="Times New Roman" w:hAnsi="Times New Roman" w:cs="Times New Roman"/>
                <w:bCs/>
                <w:sz w:val="24"/>
                <w:szCs w:val="24"/>
              </w:rPr>
              <w:t>sausis</w:t>
            </w:r>
          </w:p>
        </w:tc>
        <w:tc>
          <w:tcPr>
            <w:tcW w:w="3544" w:type="dxa"/>
          </w:tcPr>
          <w:p w:rsidR="0061646A" w:rsidRPr="00DC5522" w:rsidRDefault="0061646A" w:rsidP="001A3C32">
            <w:pPr>
              <w:jc w:val="both"/>
              <w:rPr>
                <w:rFonts w:ascii="Times New Roman" w:hAnsi="Times New Roman" w:cs="Times New Roman"/>
                <w:bCs/>
                <w:sz w:val="24"/>
                <w:szCs w:val="24"/>
              </w:rPr>
            </w:pPr>
            <w:r w:rsidRPr="00DC5522">
              <w:rPr>
                <w:rFonts w:ascii="Times New Roman" w:hAnsi="Times New Roman" w:cs="Times New Roman"/>
                <w:bCs/>
                <w:sz w:val="24"/>
                <w:szCs w:val="24"/>
              </w:rPr>
              <w:t xml:space="preserve">Gimnazijos administracija </w:t>
            </w:r>
          </w:p>
        </w:tc>
      </w:tr>
      <w:tr w:rsidR="0061646A" w:rsidRPr="00DC5522" w:rsidTr="006B45B8">
        <w:tc>
          <w:tcPr>
            <w:tcW w:w="2376" w:type="dxa"/>
            <w:vMerge/>
          </w:tcPr>
          <w:p w:rsidR="0061646A" w:rsidRPr="00DC5522" w:rsidRDefault="0061646A" w:rsidP="006B45B8">
            <w:pPr>
              <w:jc w:val="both"/>
              <w:rPr>
                <w:rFonts w:ascii="Times New Roman" w:hAnsi="Times New Roman" w:cs="Times New Roman"/>
                <w:bCs/>
                <w:sz w:val="24"/>
                <w:szCs w:val="24"/>
              </w:rPr>
            </w:pPr>
          </w:p>
        </w:tc>
        <w:tc>
          <w:tcPr>
            <w:tcW w:w="6946" w:type="dxa"/>
          </w:tcPr>
          <w:p w:rsidR="0061646A" w:rsidRPr="00DC5522" w:rsidRDefault="0061646A" w:rsidP="001A3C32">
            <w:pPr>
              <w:jc w:val="both"/>
              <w:rPr>
                <w:rFonts w:ascii="Times New Roman" w:hAnsi="Times New Roman" w:cs="Times New Roman"/>
                <w:bCs/>
                <w:sz w:val="24"/>
                <w:szCs w:val="24"/>
              </w:rPr>
            </w:pPr>
            <w:r w:rsidRPr="00DC5522">
              <w:rPr>
                <w:rFonts w:ascii="Times New Roman" w:hAnsi="Times New Roman" w:cs="Times New Roman"/>
                <w:sz w:val="24"/>
                <w:szCs w:val="24"/>
              </w:rPr>
              <w:t>Mokyklos veiklos kokybės įsivertinimo vykdymo plano sudarymas ir pristatymas</w:t>
            </w:r>
          </w:p>
        </w:tc>
        <w:tc>
          <w:tcPr>
            <w:tcW w:w="1843" w:type="dxa"/>
          </w:tcPr>
          <w:p w:rsidR="0061646A" w:rsidRPr="00DC5522" w:rsidRDefault="0061646A" w:rsidP="00140B93">
            <w:pPr>
              <w:spacing w:line="360" w:lineRule="auto"/>
              <w:jc w:val="both"/>
              <w:rPr>
                <w:rFonts w:ascii="Times New Roman" w:hAnsi="Times New Roman" w:cs="Times New Roman"/>
                <w:bCs/>
                <w:sz w:val="24"/>
                <w:szCs w:val="24"/>
              </w:rPr>
            </w:pPr>
            <w:r w:rsidRPr="00DC5522">
              <w:rPr>
                <w:rFonts w:ascii="Times New Roman" w:hAnsi="Times New Roman" w:cs="Times New Roman"/>
                <w:bCs/>
                <w:sz w:val="24"/>
                <w:szCs w:val="24"/>
              </w:rPr>
              <w:t>Sausis</w:t>
            </w:r>
          </w:p>
        </w:tc>
        <w:tc>
          <w:tcPr>
            <w:tcW w:w="3544" w:type="dxa"/>
          </w:tcPr>
          <w:p w:rsidR="0061646A" w:rsidRPr="00DC5522" w:rsidRDefault="0061646A" w:rsidP="001A3C32">
            <w:pPr>
              <w:jc w:val="both"/>
              <w:rPr>
                <w:rFonts w:ascii="Times New Roman" w:hAnsi="Times New Roman" w:cs="Times New Roman"/>
                <w:bCs/>
                <w:sz w:val="24"/>
                <w:szCs w:val="24"/>
              </w:rPr>
            </w:pPr>
            <w:r w:rsidRPr="00DC5522">
              <w:rPr>
                <w:rFonts w:ascii="Times New Roman" w:hAnsi="Times New Roman" w:cs="Times New Roman"/>
                <w:bCs/>
                <w:sz w:val="24"/>
                <w:szCs w:val="24"/>
              </w:rPr>
              <w:t xml:space="preserve">Danguolė </w:t>
            </w:r>
            <w:proofErr w:type="spellStart"/>
            <w:r w:rsidRPr="00DC5522">
              <w:rPr>
                <w:rFonts w:ascii="Times New Roman" w:hAnsi="Times New Roman" w:cs="Times New Roman"/>
                <w:bCs/>
                <w:sz w:val="24"/>
                <w:szCs w:val="24"/>
              </w:rPr>
              <w:t>Grėbliūnienė</w:t>
            </w:r>
            <w:proofErr w:type="spellEnd"/>
          </w:p>
          <w:p w:rsidR="0061646A" w:rsidRPr="00DC5522" w:rsidRDefault="0061646A" w:rsidP="001A3C32">
            <w:pPr>
              <w:jc w:val="both"/>
              <w:rPr>
                <w:rFonts w:ascii="Times New Roman" w:hAnsi="Times New Roman" w:cs="Times New Roman"/>
                <w:bCs/>
                <w:sz w:val="24"/>
                <w:szCs w:val="24"/>
              </w:rPr>
            </w:pPr>
            <w:r w:rsidRPr="00DC5522">
              <w:rPr>
                <w:rFonts w:ascii="Times New Roman" w:hAnsi="Times New Roman" w:cs="Times New Roman"/>
                <w:bCs/>
                <w:sz w:val="24"/>
                <w:szCs w:val="24"/>
              </w:rPr>
              <w:t>Įsivertinimo grupės nariai</w:t>
            </w:r>
          </w:p>
        </w:tc>
      </w:tr>
      <w:tr w:rsidR="0061646A" w:rsidRPr="00DC5522" w:rsidTr="006B45B8">
        <w:tc>
          <w:tcPr>
            <w:tcW w:w="2376" w:type="dxa"/>
            <w:vMerge/>
          </w:tcPr>
          <w:p w:rsidR="0061646A" w:rsidRPr="00DC5522" w:rsidRDefault="0061646A" w:rsidP="006B45B8">
            <w:pPr>
              <w:jc w:val="both"/>
              <w:rPr>
                <w:rFonts w:ascii="Times New Roman" w:hAnsi="Times New Roman" w:cs="Times New Roman"/>
                <w:sz w:val="24"/>
                <w:szCs w:val="24"/>
              </w:rPr>
            </w:pPr>
          </w:p>
        </w:tc>
        <w:tc>
          <w:tcPr>
            <w:tcW w:w="6946" w:type="dxa"/>
          </w:tcPr>
          <w:p w:rsidR="0061646A" w:rsidRPr="00DC5522" w:rsidRDefault="0061646A" w:rsidP="001A3C32">
            <w:pPr>
              <w:jc w:val="both"/>
              <w:rPr>
                <w:rFonts w:ascii="Times New Roman" w:hAnsi="Times New Roman" w:cs="Times New Roman"/>
                <w:b/>
                <w:bCs/>
                <w:sz w:val="24"/>
                <w:szCs w:val="24"/>
              </w:rPr>
            </w:pPr>
            <w:r w:rsidRPr="00DC5522">
              <w:rPr>
                <w:rFonts w:ascii="Times New Roman" w:hAnsi="Times New Roman" w:cs="Times New Roman"/>
                <w:sz w:val="24"/>
                <w:szCs w:val="24"/>
              </w:rPr>
              <w:t>Susitarimas dėl teminio vertinimo ar problemos tyrimo,</w:t>
            </w:r>
          </w:p>
        </w:tc>
        <w:tc>
          <w:tcPr>
            <w:tcW w:w="1843" w:type="dxa"/>
          </w:tcPr>
          <w:p w:rsidR="0061646A" w:rsidRPr="00DC5522" w:rsidRDefault="0061646A" w:rsidP="00140B93">
            <w:pPr>
              <w:spacing w:line="360" w:lineRule="auto"/>
              <w:jc w:val="both"/>
              <w:rPr>
                <w:rFonts w:ascii="Times New Roman" w:hAnsi="Times New Roman" w:cs="Times New Roman"/>
                <w:b/>
                <w:bCs/>
                <w:sz w:val="24"/>
                <w:szCs w:val="24"/>
              </w:rPr>
            </w:pPr>
            <w:r w:rsidRPr="00DC5522">
              <w:rPr>
                <w:rFonts w:ascii="Times New Roman" w:hAnsi="Times New Roman" w:cs="Times New Roman"/>
                <w:bCs/>
                <w:sz w:val="24"/>
                <w:szCs w:val="24"/>
              </w:rPr>
              <w:t>sausis</w:t>
            </w:r>
          </w:p>
        </w:tc>
        <w:tc>
          <w:tcPr>
            <w:tcW w:w="3544" w:type="dxa"/>
          </w:tcPr>
          <w:p w:rsidR="0061646A" w:rsidRPr="00DC5522" w:rsidRDefault="0061646A" w:rsidP="001A3C32">
            <w:pPr>
              <w:jc w:val="both"/>
              <w:rPr>
                <w:rFonts w:ascii="Times New Roman" w:hAnsi="Times New Roman" w:cs="Times New Roman"/>
                <w:sz w:val="24"/>
                <w:szCs w:val="24"/>
              </w:rPr>
            </w:pPr>
            <w:r w:rsidRPr="00DC5522">
              <w:rPr>
                <w:rFonts w:ascii="Times New Roman" w:hAnsi="Times New Roman" w:cs="Times New Roman"/>
                <w:sz w:val="24"/>
                <w:szCs w:val="24"/>
              </w:rPr>
              <w:t xml:space="preserve">D. </w:t>
            </w:r>
            <w:proofErr w:type="spellStart"/>
            <w:r w:rsidRPr="00DC5522">
              <w:rPr>
                <w:rFonts w:ascii="Times New Roman" w:hAnsi="Times New Roman" w:cs="Times New Roman"/>
                <w:sz w:val="24"/>
                <w:szCs w:val="24"/>
              </w:rPr>
              <w:t>Grėbliūnienė</w:t>
            </w:r>
            <w:proofErr w:type="spellEnd"/>
          </w:p>
          <w:p w:rsidR="0061646A" w:rsidRPr="00DC5522" w:rsidRDefault="0061646A" w:rsidP="001A3C32">
            <w:pPr>
              <w:jc w:val="both"/>
              <w:rPr>
                <w:rFonts w:ascii="Times New Roman" w:hAnsi="Times New Roman" w:cs="Times New Roman"/>
                <w:b/>
                <w:bCs/>
                <w:sz w:val="24"/>
                <w:szCs w:val="24"/>
              </w:rPr>
            </w:pPr>
            <w:r w:rsidRPr="00DC5522">
              <w:rPr>
                <w:rFonts w:ascii="Times New Roman" w:hAnsi="Times New Roman" w:cs="Times New Roman"/>
                <w:sz w:val="24"/>
                <w:szCs w:val="24"/>
              </w:rPr>
              <w:t>Mokyklos tarybos pirmininkė</w:t>
            </w:r>
          </w:p>
        </w:tc>
      </w:tr>
      <w:tr w:rsidR="0061646A" w:rsidRPr="00DC5522" w:rsidTr="006B45B8">
        <w:tc>
          <w:tcPr>
            <w:tcW w:w="2376" w:type="dxa"/>
            <w:vMerge/>
          </w:tcPr>
          <w:p w:rsidR="0061646A" w:rsidRPr="00DC5522" w:rsidRDefault="0061646A" w:rsidP="006B45B8">
            <w:pPr>
              <w:jc w:val="both"/>
              <w:rPr>
                <w:rFonts w:ascii="Times New Roman" w:hAnsi="Times New Roman" w:cs="Times New Roman"/>
                <w:sz w:val="24"/>
                <w:szCs w:val="24"/>
              </w:rPr>
            </w:pPr>
          </w:p>
        </w:tc>
        <w:tc>
          <w:tcPr>
            <w:tcW w:w="6946" w:type="dxa"/>
          </w:tcPr>
          <w:p w:rsidR="0061646A" w:rsidRPr="00DC5522" w:rsidRDefault="0061646A" w:rsidP="001A3C32">
            <w:pPr>
              <w:jc w:val="both"/>
              <w:rPr>
                <w:rFonts w:ascii="Times New Roman" w:hAnsi="Times New Roman" w:cs="Times New Roman"/>
                <w:b/>
                <w:bCs/>
                <w:sz w:val="24"/>
                <w:szCs w:val="24"/>
              </w:rPr>
            </w:pPr>
            <w:r w:rsidRPr="00DC5522">
              <w:rPr>
                <w:rFonts w:ascii="Times New Roman" w:hAnsi="Times New Roman" w:cs="Times New Roman"/>
                <w:sz w:val="24"/>
                <w:szCs w:val="24"/>
              </w:rPr>
              <w:t xml:space="preserve">Diskusija dėl vertinimui pasirinktos srities /temos/ rodiklio kokybės požymių ir kriterijų aprašymo (iliustracijos) turinio, dermės su mokyklos veiklos specifika, vertybėmis, kultūra. (Mokyklos veiklos įsivertinimo sritis, atlikimo metodiką pasirenka mokyklos taryba (Mokyklos, įgyvendinančios bendrojo ugdymo programas, veiklos kokybės įsivertinimo metodika ŠM ministro 2016-03-29 </w:t>
            </w:r>
            <w:proofErr w:type="spellStart"/>
            <w:r w:rsidRPr="00DC5522">
              <w:rPr>
                <w:rFonts w:ascii="Times New Roman" w:hAnsi="Times New Roman" w:cs="Times New Roman"/>
                <w:sz w:val="24"/>
                <w:szCs w:val="24"/>
              </w:rPr>
              <w:t>įsak</w:t>
            </w:r>
            <w:proofErr w:type="spellEnd"/>
            <w:r w:rsidRPr="00DC5522">
              <w:rPr>
                <w:rFonts w:ascii="Times New Roman" w:hAnsi="Times New Roman" w:cs="Times New Roman"/>
                <w:sz w:val="24"/>
                <w:szCs w:val="24"/>
              </w:rPr>
              <w:t>. Nr. V-267, 18</w:t>
            </w:r>
            <w:r w:rsidR="006B45B8">
              <w:rPr>
                <w:rFonts w:ascii="Times New Roman" w:hAnsi="Times New Roman" w:cs="Times New Roman"/>
                <w:sz w:val="24"/>
                <w:szCs w:val="24"/>
              </w:rPr>
              <w:t xml:space="preserve"> </w:t>
            </w:r>
            <w:r w:rsidRPr="00DC5522">
              <w:rPr>
                <w:rFonts w:ascii="Times New Roman" w:hAnsi="Times New Roman" w:cs="Times New Roman"/>
                <w:sz w:val="24"/>
                <w:szCs w:val="24"/>
              </w:rPr>
              <w:t xml:space="preserve">punktas). </w:t>
            </w:r>
          </w:p>
        </w:tc>
        <w:tc>
          <w:tcPr>
            <w:tcW w:w="1843" w:type="dxa"/>
          </w:tcPr>
          <w:p w:rsidR="0061646A" w:rsidRPr="00DC5522" w:rsidRDefault="0061646A" w:rsidP="00140B93">
            <w:pPr>
              <w:spacing w:line="360" w:lineRule="auto"/>
              <w:jc w:val="both"/>
              <w:rPr>
                <w:rFonts w:ascii="Times New Roman" w:hAnsi="Times New Roman" w:cs="Times New Roman"/>
                <w:b/>
                <w:bCs/>
                <w:sz w:val="24"/>
                <w:szCs w:val="24"/>
              </w:rPr>
            </w:pPr>
            <w:r w:rsidRPr="00DC5522">
              <w:rPr>
                <w:rFonts w:ascii="Times New Roman" w:hAnsi="Times New Roman" w:cs="Times New Roman"/>
                <w:bCs/>
                <w:sz w:val="24"/>
                <w:szCs w:val="24"/>
              </w:rPr>
              <w:t>vasaris</w:t>
            </w:r>
          </w:p>
        </w:tc>
        <w:tc>
          <w:tcPr>
            <w:tcW w:w="3544" w:type="dxa"/>
          </w:tcPr>
          <w:p w:rsidR="0061646A" w:rsidRPr="00DC5522" w:rsidRDefault="001A3C32" w:rsidP="001A3C32">
            <w:pPr>
              <w:jc w:val="both"/>
              <w:rPr>
                <w:rFonts w:ascii="Times New Roman" w:hAnsi="Times New Roman" w:cs="Times New Roman"/>
                <w:sz w:val="24"/>
                <w:szCs w:val="24"/>
              </w:rPr>
            </w:pPr>
            <w:r>
              <w:rPr>
                <w:rFonts w:ascii="Times New Roman" w:hAnsi="Times New Roman" w:cs="Times New Roman"/>
                <w:sz w:val="24"/>
                <w:szCs w:val="24"/>
              </w:rPr>
              <w:t xml:space="preserve">Gimnazijos </w:t>
            </w:r>
            <w:r w:rsidR="0061646A" w:rsidRPr="00DC5522">
              <w:rPr>
                <w:rFonts w:ascii="Times New Roman" w:hAnsi="Times New Roman" w:cs="Times New Roman"/>
                <w:sz w:val="24"/>
                <w:szCs w:val="24"/>
              </w:rPr>
              <w:t xml:space="preserve"> tarybos pirmininkė Danutė </w:t>
            </w:r>
            <w:proofErr w:type="spellStart"/>
            <w:r w:rsidR="0061646A" w:rsidRPr="00DC5522">
              <w:rPr>
                <w:rFonts w:ascii="Times New Roman" w:hAnsi="Times New Roman" w:cs="Times New Roman"/>
                <w:sz w:val="24"/>
                <w:szCs w:val="24"/>
              </w:rPr>
              <w:t>Gudaitienė</w:t>
            </w:r>
            <w:proofErr w:type="spellEnd"/>
          </w:p>
          <w:p w:rsidR="0061646A" w:rsidRPr="00DC5522" w:rsidRDefault="0061646A" w:rsidP="001A3C32">
            <w:pPr>
              <w:jc w:val="both"/>
              <w:rPr>
                <w:rFonts w:ascii="Times New Roman" w:hAnsi="Times New Roman" w:cs="Times New Roman"/>
                <w:b/>
                <w:bCs/>
                <w:sz w:val="24"/>
                <w:szCs w:val="24"/>
              </w:rPr>
            </w:pPr>
            <w:r w:rsidRPr="00DC5522">
              <w:rPr>
                <w:rFonts w:ascii="Times New Roman" w:hAnsi="Times New Roman" w:cs="Times New Roman"/>
                <w:sz w:val="24"/>
                <w:szCs w:val="24"/>
              </w:rPr>
              <w:t xml:space="preserve"> Įsivertinimo grupės vadovė Danguolė </w:t>
            </w:r>
            <w:proofErr w:type="spellStart"/>
            <w:r w:rsidRPr="00DC5522">
              <w:rPr>
                <w:rFonts w:ascii="Times New Roman" w:hAnsi="Times New Roman" w:cs="Times New Roman"/>
                <w:sz w:val="24"/>
                <w:szCs w:val="24"/>
              </w:rPr>
              <w:t>Grėbliūnienė</w:t>
            </w:r>
            <w:proofErr w:type="spellEnd"/>
          </w:p>
        </w:tc>
      </w:tr>
      <w:tr w:rsidR="00140B93" w:rsidRPr="00DC5522" w:rsidTr="006B45B8">
        <w:tc>
          <w:tcPr>
            <w:tcW w:w="2376" w:type="dxa"/>
          </w:tcPr>
          <w:p w:rsidR="00140B93" w:rsidRPr="00DC5522" w:rsidRDefault="00140B93" w:rsidP="006B45B8">
            <w:pPr>
              <w:jc w:val="both"/>
              <w:rPr>
                <w:rFonts w:ascii="Times New Roman" w:hAnsi="Times New Roman" w:cs="Times New Roman"/>
                <w:sz w:val="24"/>
                <w:szCs w:val="24"/>
              </w:rPr>
            </w:pPr>
          </w:p>
        </w:tc>
        <w:tc>
          <w:tcPr>
            <w:tcW w:w="6946" w:type="dxa"/>
          </w:tcPr>
          <w:p w:rsidR="00140B93" w:rsidRPr="00DC5522" w:rsidRDefault="00140B93" w:rsidP="001A3C32">
            <w:pPr>
              <w:jc w:val="both"/>
              <w:rPr>
                <w:rFonts w:ascii="Times New Roman" w:hAnsi="Times New Roman" w:cs="Times New Roman"/>
                <w:b/>
                <w:bCs/>
                <w:sz w:val="24"/>
                <w:szCs w:val="24"/>
              </w:rPr>
            </w:pPr>
            <w:r w:rsidRPr="00DC5522">
              <w:rPr>
                <w:rFonts w:ascii="Times New Roman" w:hAnsi="Times New Roman" w:cs="Times New Roman"/>
                <w:sz w:val="24"/>
                <w:szCs w:val="24"/>
              </w:rPr>
              <w:t xml:space="preserve">Analizės ir diskusijos rezultatų apibendrinimas ir rodiklių, srities ar problemos įsivertinimui formavimas. </w:t>
            </w:r>
          </w:p>
        </w:tc>
        <w:tc>
          <w:tcPr>
            <w:tcW w:w="1843" w:type="dxa"/>
          </w:tcPr>
          <w:p w:rsidR="00140B93" w:rsidRPr="00DC5522" w:rsidRDefault="00140B93" w:rsidP="00140B93">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vasaris</w:t>
            </w:r>
          </w:p>
        </w:tc>
        <w:tc>
          <w:tcPr>
            <w:tcW w:w="3544" w:type="dxa"/>
          </w:tcPr>
          <w:p w:rsidR="00140B93" w:rsidRPr="003331AD" w:rsidRDefault="00140B93" w:rsidP="001A3C32">
            <w:pPr>
              <w:jc w:val="both"/>
              <w:rPr>
                <w:rFonts w:ascii="Times New Roman" w:hAnsi="Times New Roman" w:cs="Times New Roman"/>
                <w:bCs/>
                <w:sz w:val="24"/>
                <w:szCs w:val="24"/>
              </w:rPr>
            </w:pPr>
            <w:r w:rsidRPr="003331AD">
              <w:rPr>
                <w:rFonts w:ascii="Times New Roman" w:hAnsi="Times New Roman" w:cs="Times New Roman"/>
                <w:bCs/>
                <w:sz w:val="24"/>
                <w:szCs w:val="24"/>
              </w:rPr>
              <w:t xml:space="preserve">Danguolė </w:t>
            </w:r>
            <w:proofErr w:type="spellStart"/>
            <w:r w:rsidRPr="003331AD">
              <w:rPr>
                <w:rFonts w:ascii="Times New Roman" w:hAnsi="Times New Roman" w:cs="Times New Roman"/>
                <w:bCs/>
                <w:sz w:val="24"/>
                <w:szCs w:val="24"/>
              </w:rPr>
              <w:t>Grėbliūnienė</w:t>
            </w:r>
            <w:proofErr w:type="spellEnd"/>
          </w:p>
          <w:p w:rsidR="00140B93" w:rsidRPr="001A3C32" w:rsidRDefault="001A3C32" w:rsidP="001A3C32">
            <w:pPr>
              <w:jc w:val="both"/>
              <w:rPr>
                <w:rFonts w:ascii="Times New Roman" w:hAnsi="Times New Roman" w:cs="Times New Roman"/>
                <w:bCs/>
                <w:sz w:val="24"/>
                <w:szCs w:val="24"/>
              </w:rPr>
            </w:pPr>
            <w:r>
              <w:rPr>
                <w:rFonts w:ascii="Times New Roman" w:hAnsi="Times New Roman" w:cs="Times New Roman"/>
                <w:bCs/>
                <w:sz w:val="24"/>
                <w:szCs w:val="24"/>
              </w:rPr>
              <w:t xml:space="preserve">Gimnazijos </w:t>
            </w:r>
            <w:r w:rsidR="003331AD">
              <w:rPr>
                <w:rFonts w:ascii="Times New Roman" w:hAnsi="Times New Roman" w:cs="Times New Roman"/>
                <w:bCs/>
                <w:sz w:val="24"/>
                <w:szCs w:val="24"/>
              </w:rPr>
              <w:t xml:space="preserve"> </w:t>
            </w:r>
            <w:r>
              <w:rPr>
                <w:rFonts w:ascii="Times New Roman" w:hAnsi="Times New Roman" w:cs="Times New Roman"/>
                <w:bCs/>
                <w:sz w:val="24"/>
                <w:szCs w:val="24"/>
              </w:rPr>
              <w:t xml:space="preserve">taryba </w:t>
            </w:r>
            <w:r w:rsidR="003331AD" w:rsidRPr="003331AD">
              <w:rPr>
                <w:rFonts w:ascii="Times New Roman" w:hAnsi="Times New Roman" w:cs="Times New Roman"/>
                <w:bCs/>
                <w:sz w:val="24"/>
                <w:szCs w:val="24"/>
              </w:rPr>
              <w:t>VKĮ grupės</w:t>
            </w:r>
            <w:r w:rsidR="003331AD">
              <w:rPr>
                <w:rFonts w:ascii="Times New Roman" w:hAnsi="Times New Roman" w:cs="Times New Roman"/>
                <w:bCs/>
                <w:sz w:val="24"/>
                <w:szCs w:val="24"/>
              </w:rPr>
              <w:t xml:space="preserve"> </w:t>
            </w:r>
            <w:r w:rsidR="003331AD" w:rsidRPr="003331AD">
              <w:rPr>
                <w:rFonts w:ascii="Times New Roman" w:hAnsi="Times New Roman" w:cs="Times New Roman"/>
                <w:bCs/>
                <w:sz w:val="24"/>
                <w:szCs w:val="24"/>
              </w:rPr>
              <w:t>nariai</w:t>
            </w:r>
          </w:p>
        </w:tc>
      </w:tr>
      <w:tr w:rsidR="0061646A" w:rsidRPr="00DC5522" w:rsidTr="006B45B8">
        <w:tc>
          <w:tcPr>
            <w:tcW w:w="2376" w:type="dxa"/>
            <w:vMerge w:val="restart"/>
          </w:tcPr>
          <w:p w:rsidR="0061646A" w:rsidRPr="00DC5522" w:rsidRDefault="0061646A" w:rsidP="006B45B8">
            <w:pPr>
              <w:jc w:val="both"/>
              <w:rPr>
                <w:rFonts w:ascii="Times New Roman" w:hAnsi="Times New Roman" w:cs="Times New Roman"/>
                <w:sz w:val="24"/>
                <w:szCs w:val="24"/>
              </w:rPr>
            </w:pPr>
            <w:r w:rsidRPr="00DC5522">
              <w:rPr>
                <w:rFonts w:ascii="Times New Roman" w:hAnsi="Times New Roman" w:cs="Times New Roman"/>
                <w:sz w:val="24"/>
                <w:szCs w:val="24"/>
              </w:rPr>
              <w:t>Įsivertinimo instrumento (-ų) parengimo etapas</w:t>
            </w:r>
          </w:p>
        </w:tc>
        <w:tc>
          <w:tcPr>
            <w:tcW w:w="6946" w:type="dxa"/>
          </w:tcPr>
          <w:p w:rsidR="0061646A" w:rsidRPr="00DC5522" w:rsidRDefault="0061646A" w:rsidP="001A3C32">
            <w:pPr>
              <w:jc w:val="both"/>
              <w:rPr>
                <w:rFonts w:ascii="Times New Roman" w:hAnsi="Times New Roman" w:cs="Times New Roman"/>
                <w:sz w:val="24"/>
                <w:szCs w:val="24"/>
              </w:rPr>
            </w:pPr>
            <w:r w:rsidRPr="00DC5522">
              <w:rPr>
                <w:rFonts w:ascii="Times New Roman" w:hAnsi="Times New Roman" w:cs="Times New Roman"/>
                <w:sz w:val="24"/>
                <w:szCs w:val="24"/>
              </w:rPr>
              <w:t>Įsivertinimo instrumento (-ų) parengimo etapas</w:t>
            </w:r>
          </w:p>
        </w:tc>
        <w:tc>
          <w:tcPr>
            <w:tcW w:w="1843" w:type="dxa"/>
          </w:tcPr>
          <w:p w:rsidR="0061646A" w:rsidRPr="00DC5522" w:rsidRDefault="0061646A" w:rsidP="00140B9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vasaris</w:t>
            </w:r>
          </w:p>
        </w:tc>
        <w:tc>
          <w:tcPr>
            <w:tcW w:w="3544" w:type="dxa"/>
          </w:tcPr>
          <w:p w:rsidR="0061646A" w:rsidRPr="00DC5522" w:rsidRDefault="0061646A" w:rsidP="001A3C32">
            <w:pPr>
              <w:jc w:val="both"/>
              <w:rPr>
                <w:rFonts w:ascii="Times New Roman" w:hAnsi="Times New Roman" w:cs="Times New Roman"/>
                <w:bCs/>
                <w:sz w:val="24"/>
                <w:szCs w:val="24"/>
              </w:rPr>
            </w:pPr>
            <w:r w:rsidRPr="00DC5522">
              <w:rPr>
                <w:rFonts w:ascii="Times New Roman" w:hAnsi="Times New Roman" w:cs="Times New Roman"/>
                <w:bCs/>
                <w:sz w:val="24"/>
                <w:szCs w:val="24"/>
              </w:rPr>
              <w:t xml:space="preserve">Danguolė </w:t>
            </w:r>
            <w:proofErr w:type="spellStart"/>
            <w:r w:rsidRPr="00DC5522">
              <w:rPr>
                <w:rFonts w:ascii="Times New Roman" w:hAnsi="Times New Roman" w:cs="Times New Roman"/>
                <w:bCs/>
                <w:sz w:val="24"/>
                <w:szCs w:val="24"/>
              </w:rPr>
              <w:t>Grėbliūnienė</w:t>
            </w:r>
            <w:proofErr w:type="spellEnd"/>
          </w:p>
          <w:p w:rsidR="0061646A" w:rsidRPr="00DC5522" w:rsidRDefault="0061646A" w:rsidP="001A3C32">
            <w:pPr>
              <w:jc w:val="both"/>
              <w:rPr>
                <w:rFonts w:ascii="Times New Roman" w:hAnsi="Times New Roman" w:cs="Times New Roman"/>
                <w:bCs/>
                <w:sz w:val="24"/>
                <w:szCs w:val="24"/>
              </w:rPr>
            </w:pPr>
            <w:r w:rsidRPr="00DC5522">
              <w:rPr>
                <w:rFonts w:ascii="Times New Roman" w:hAnsi="Times New Roman" w:cs="Times New Roman"/>
                <w:bCs/>
                <w:sz w:val="24"/>
                <w:szCs w:val="24"/>
              </w:rPr>
              <w:t>Įsivertinimo grupės nariai</w:t>
            </w:r>
          </w:p>
        </w:tc>
      </w:tr>
      <w:tr w:rsidR="0061646A" w:rsidRPr="00DC5522" w:rsidTr="006B45B8">
        <w:tc>
          <w:tcPr>
            <w:tcW w:w="2376" w:type="dxa"/>
            <w:vMerge/>
          </w:tcPr>
          <w:p w:rsidR="0061646A" w:rsidRPr="00DC5522" w:rsidRDefault="0061646A" w:rsidP="006B45B8">
            <w:pPr>
              <w:jc w:val="both"/>
              <w:rPr>
                <w:rFonts w:ascii="Times New Roman" w:hAnsi="Times New Roman" w:cs="Times New Roman"/>
                <w:sz w:val="24"/>
                <w:szCs w:val="24"/>
              </w:rPr>
            </w:pPr>
          </w:p>
        </w:tc>
        <w:tc>
          <w:tcPr>
            <w:tcW w:w="6946" w:type="dxa"/>
          </w:tcPr>
          <w:p w:rsidR="0061646A" w:rsidRPr="00DC5522" w:rsidRDefault="0061646A" w:rsidP="001A3C32">
            <w:pPr>
              <w:jc w:val="both"/>
              <w:rPr>
                <w:rFonts w:ascii="Times New Roman" w:hAnsi="Times New Roman" w:cs="Times New Roman"/>
                <w:sz w:val="24"/>
                <w:szCs w:val="24"/>
              </w:rPr>
            </w:pPr>
            <w:r w:rsidRPr="0061646A">
              <w:rPr>
                <w:rFonts w:ascii="Times New Roman" w:hAnsi="Times New Roman" w:cs="Times New Roman"/>
                <w:sz w:val="24"/>
                <w:szCs w:val="24"/>
              </w:rPr>
              <w:t>Darbo grupių pagal pasirinktus</w:t>
            </w:r>
            <w:r>
              <w:rPr>
                <w:rFonts w:ascii="Times New Roman" w:hAnsi="Times New Roman" w:cs="Times New Roman"/>
                <w:sz w:val="24"/>
                <w:szCs w:val="24"/>
              </w:rPr>
              <w:t xml:space="preserve"> </w:t>
            </w:r>
            <w:r w:rsidRPr="0061646A">
              <w:rPr>
                <w:rFonts w:ascii="Times New Roman" w:hAnsi="Times New Roman" w:cs="Times New Roman"/>
                <w:sz w:val="24"/>
                <w:szCs w:val="24"/>
              </w:rPr>
              <w:t>rodiklius suformavimas.</w:t>
            </w:r>
          </w:p>
        </w:tc>
        <w:tc>
          <w:tcPr>
            <w:tcW w:w="1843" w:type="dxa"/>
          </w:tcPr>
          <w:p w:rsidR="0061646A" w:rsidRDefault="0061646A" w:rsidP="00140B9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Vasaris </w:t>
            </w:r>
          </w:p>
        </w:tc>
        <w:tc>
          <w:tcPr>
            <w:tcW w:w="3544" w:type="dxa"/>
          </w:tcPr>
          <w:p w:rsidR="004706B7" w:rsidRDefault="004706B7" w:rsidP="001A3C32">
            <w:pPr>
              <w:jc w:val="both"/>
              <w:rPr>
                <w:rFonts w:ascii="Times New Roman" w:hAnsi="Times New Roman" w:cs="Times New Roman"/>
                <w:sz w:val="24"/>
                <w:szCs w:val="24"/>
              </w:rPr>
            </w:pPr>
            <w:r>
              <w:rPr>
                <w:rFonts w:ascii="Times New Roman" w:hAnsi="Times New Roman" w:cs="Times New Roman"/>
                <w:sz w:val="24"/>
                <w:szCs w:val="24"/>
              </w:rPr>
              <w:t xml:space="preserve">Danguolė </w:t>
            </w:r>
            <w:proofErr w:type="spellStart"/>
            <w:r>
              <w:rPr>
                <w:rFonts w:ascii="Times New Roman" w:hAnsi="Times New Roman" w:cs="Times New Roman"/>
                <w:sz w:val="24"/>
                <w:szCs w:val="24"/>
              </w:rPr>
              <w:t>Grėbliūnienė</w:t>
            </w:r>
            <w:proofErr w:type="spellEnd"/>
          </w:p>
          <w:p w:rsidR="0061646A" w:rsidRPr="004706B7" w:rsidRDefault="004706B7" w:rsidP="001A3C32">
            <w:pPr>
              <w:jc w:val="both"/>
              <w:rPr>
                <w:rFonts w:ascii="Times New Roman" w:hAnsi="Times New Roman" w:cs="Times New Roman"/>
                <w:bCs/>
                <w:sz w:val="24"/>
                <w:szCs w:val="24"/>
              </w:rPr>
            </w:pPr>
            <w:r w:rsidRPr="004706B7">
              <w:rPr>
                <w:rFonts w:ascii="Times New Roman" w:hAnsi="Times New Roman" w:cs="Times New Roman"/>
                <w:sz w:val="24"/>
                <w:szCs w:val="24"/>
              </w:rPr>
              <w:t>MVKĮ grupės nariai</w:t>
            </w:r>
          </w:p>
        </w:tc>
      </w:tr>
      <w:tr w:rsidR="0061646A" w:rsidRPr="00DC5522" w:rsidTr="006B45B8">
        <w:tc>
          <w:tcPr>
            <w:tcW w:w="2376" w:type="dxa"/>
            <w:vMerge/>
          </w:tcPr>
          <w:p w:rsidR="0061646A" w:rsidRPr="00DC5522" w:rsidRDefault="0061646A" w:rsidP="006B45B8">
            <w:pPr>
              <w:jc w:val="both"/>
              <w:rPr>
                <w:rFonts w:ascii="Times New Roman" w:hAnsi="Times New Roman" w:cs="Times New Roman"/>
                <w:sz w:val="24"/>
                <w:szCs w:val="24"/>
              </w:rPr>
            </w:pPr>
          </w:p>
        </w:tc>
        <w:tc>
          <w:tcPr>
            <w:tcW w:w="6946" w:type="dxa"/>
          </w:tcPr>
          <w:p w:rsidR="0061646A" w:rsidRPr="00DC5522" w:rsidRDefault="0061646A" w:rsidP="001A3C32">
            <w:pPr>
              <w:jc w:val="both"/>
              <w:rPr>
                <w:rFonts w:ascii="Times New Roman" w:hAnsi="Times New Roman" w:cs="Times New Roman"/>
                <w:sz w:val="24"/>
                <w:szCs w:val="24"/>
              </w:rPr>
            </w:pPr>
            <w:r w:rsidRPr="00DC5522">
              <w:rPr>
                <w:rFonts w:ascii="Times New Roman" w:hAnsi="Times New Roman" w:cs="Times New Roman"/>
                <w:sz w:val="24"/>
                <w:szCs w:val="24"/>
              </w:rPr>
              <w:t>Iliustracijų kūrimas darbo grupėse. Vertinimo metodų ir šaltinių numatymas, vertinimo instrumentų rengimas.</w:t>
            </w:r>
          </w:p>
        </w:tc>
        <w:tc>
          <w:tcPr>
            <w:tcW w:w="1843" w:type="dxa"/>
          </w:tcPr>
          <w:p w:rsidR="0061646A" w:rsidRPr="00DC5522" w:rsidRDefault="0061646A" w:rsidP="00140B93">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rPr>
              <w:t>kovas</w:t>
            </w:r>
            <w:r w:rsidRPr="00DC5522">
              <w:rPr>
                <w:rFonts w:ascii="Times New Roman" w:hAnsi="Times New Roman" w:cs="Times New Roman"/>
                <w:bCs/>
                <w:sz w:val="24"/>
                <w:szCs w:val="24"/>
              </w:rPr>
              <w:t xml:space="preserve"> </w:t>
            </w:r>
          </w:p>
        </w:tc>
        <w:tc>
          <w:tcPr>
            <w:tcW w:w="3544" w:type="dxa"/>
          </w:tcPr>
          <w:p w:rsidR="0061646A" w:rsidRPr="00DC5522" w:rsidRDefault="0061646A" w:rsidP="001A3C32">
            <w:pPr>
              <w:jc w:val="both"/>
              <w:rPr>
                <w:rFonts w:ascii="Times New Roman" w:hAnsi="Times New Roman" w:cs="Times New Roman"/>
                <w:bCs/>
                <w:sz w:val="24"/>
                <w:szCs w:val="24"/>
              </w:rPr>
            </w:pPr>
            <w:r w:rsidRPr="00DC5522">
              <w:rPr>
                <w:rFonts w:ascii="Times New Roman" w:hAnsi="Times New Roman" w:cs="Times New Roman"/>
                <w:bCs/>
                <w:sz w:val="24"/>
                <w:szCs w:val="24"/>
              </w:rPr>
              <w:t xml:space="preserve">Danguolė </w:t>
            </w:r>
            <w:proofErr w:type="spellStart"/>
            <w:r w:rsidRPr="00DC5522">
              <w:rPr>
                <w:rFonts w:ascii="Times New Roman" w:hAnsi="Times New Roman" w:cs="Times New Roman"/>
                <w:bCs/>
                <w:sz w:val="24"/>
                <w:szCs w:val="24"/>
              </w:rPr>
              <w:t>Grėbliūnienė</w:t>
            </w:r>
            <w:proofErr w:type="spellEnd"/>
          </w:p>
          <w:p w:rsidR="0061646A" w:rsidRPr="002E1E3F" w:rsidRDefault="0061646A" w:rsidP="001A3C32">
            <w:pPr>
              <w:jc w:val="both"/>
              <w:rPr>
                <w:rFonts w:ascii="Times New Roman" w:hAnsi="Times New Roman" w:cs="Times New Roman"/>
                <w:bCs/>
                <w:sz w:val="24"/>
                <w:szCs w:val="24"/>
              </w:rPr>
            </w:pPr>
            <w:r w:rsidRPr="002E1E3F">
              <w:rPr>
                <w:rFonts w:ascii="Times New Roman" w:hAnsi="Times New Roman" w:cs="Times New Roman"/>
                <w:bCs/>
                <w:sz w:val="24"/>
                <w:szCs w:val="24"/>
              </w:rPr>
              <w:t>Į</w:t>
            </w:r>
            <w:r w:rsidR="002E1E3F" w:rsidRPr="002E1E3F">
              <w:rPr>
                <w:rFonts w:ascii="Times New Roman" w:hAnsi="Times New Roman" w:cs="Times New Roman"/>
                <w:sz w:val="24"/>
                <w:szCs w:val="24"/>
              </w:rPr>
              <w:t xml:space="preserve"> MVKĮ grupės nariai, mokytojų darbo grupės</w:t>
            </w:r>
          </w:p>
        </w:tc>
      </w:tr>
      <w:tr w:rsidR="00140B93" w:rsidRPr="00DC5522" w:rsidTr="006B45B8">
        <w:tc>
          <w:tcPr>
            <w:tcW w:w="2376" w:type="dxa"/>
          </w:tcPr>
          <w:p w:rsidR="00140B93" w:rsidRPr="00DC5522" w:rsidRDefault="00140B93" w:rsidP="006B45B8">
            <w:pPr>
              <w:jc w:val="both"/>
              <w:rPr>
                <w:rFonts w:ascii="Times New Roman" w:hAnsi="Times New Roman" w:cs="Times New Roman"/>
                <w:sz w:val="24"/>
                <w:szCs w:val="24"/>
              </w:rPr>
            </w:pPr>
            <w:r w:rsidRPr="00DC5522">
              <w:rPr>
                <w:rFonts w:ascii="Times New Roman" w:hAnsi="Times New Roman" w:cs="Times New Roman"/>
                <w:sz w:val="24"/>
                <w:szCs w:val="24"/>
              </w:rPr>
              <w:t>Įsivertinimo atlikimo etapas</w:t>
            </w:r>
          </w:p>
        </w:tc>
        <w:tc>
          <w:tcPr>
            <w:tcW w:w="6946" w:type="dxa"/>
          </w:tcPr>
          <w:p w:rsidR="00140B93" w:rsidRPr="00DC5522" w:rsidRDefault="00140B93" w:rsidP="001A3C32">
            <w:pPr>
              <w:jc w:val="both"/>
              <w:rPr>
                <w:rFonts w:ascii="Times New Roman" w:hAnsi="Times New Roman" w:cs="Times New Roman"/>
                <w:sz w:val="24"/>
                <w:szCs w:val="24"/>
              </w:rPr>
            </w:pPr>
            <w:r w:rsidRPr="00DC5522">
              <w:rPr>
                <w:rFonts w:ascii="Times New Roman" w:hAnsi="Times New Roman" w:cs="Times New Roman"/>
                <w:sz w:val="24"/>
                <w:szCs w:val="24"/>
              </w:rPr>
              <w:t>Duomenų ir informacijos rinkimas, jos interpretavimas ir išvadų suformulavimas.</w:t>
            </w:r>
          </w:p>
        </w:tc>
        <w:tc>
          <w:tcPr>
            <w:tcW w:w="1843" w:type="dxa"/>
          </w:tcPr>
          <w:p w:rsidR="00140B93" w:rsidRPr="00DC5522" w:rsidRDefault="00140B93" w:rsidP="00140B93">
            <w:pPr>
              <w:spacing w:line="360" w:lineRule="auto"/>
              <w:jc w:val="both"/>
              <w:rPr>
                <w:rFonts w:ascii="Times New Roman" w:hAnsi="Times New Roman" w:cs="Times New Roman"/>
                <w:bCs/>
                <w:sz w:val="24"/>
                <w:szCs w:val="24"/>
              </w:rPr>
            </w:pPr>
            <w:r w:rsidRPr="00DC5522">
              <w:rPr>
                <w:rFonts w:ascii="Times New Roman" w:hAnsi="Times New Roman" w:cs="Times New Roman"/>
                <w:bCs/>
                <w:sz w:val="24"/>
                <w:szCs w:val="24"/>
              </w:rPr>
              <w:t xml:space="preserve">Gegužės </w:t>
            </w:r>
            <w:r w:rsidRPr="00DC5522">
              <w:rPr>
                <w:rFonts w:ascii="Times New Roman" w:hAnsi="Times New Roman" w:cs="Times New Roman"/>
                <w:bCs/>
                <w:sz w:val="24"/>
                <w:szCs w:val="24"/>
                <w:lang w:val="en-US"/>
              </w:rPr>
              <w:t>18-30</w:t>
            </w:r>
          </w:p>
        </w:tc>
        <w:tc>
          <w:tcPr>
            <w:tcW w:w="3544" w:type="dxa"/>
          </w:tcPr>
          <w:p w:rsidR="00140B93" w:rsidRPr="00DC5522" w:rsidRDefault="00140B93" w:rsidP="001A3C32">
            <w:pPr>
              <w:jc w:val="both"/>
              <w:rPr>
                <w:rFonts w:ascii="Times New Roman" w:hAnsi="Times New Roman" w:cs="Times New Roman"/>
                <w:bCs/>
                <w:sz w:val="24"/>
                <w:szCs w:val="24"/>
              </w:rPr>
            </w:pPr>
          </w:p>
        </w:tc>
      </w:tr>
      <w:tr w:rsidR="00140B93" w:rsidRPr="00DC5522" w:rsidTr="006B45B8">
        <w:tc>
          <w:tcPr>
            <w:tcW w:w="2376" w:type="dxa"/>
          </w:tcPr>
          <w:p w:rsidR="00140B93" w:rsidRPr="00DC5522" w:rsidRDefault="00140B93" w:rsidP="006B45B8">
            <w:pPr>
              <w:jc w:val="both"/>
              <w:rPr>
                <w:rFonts w:ascii="Times New Roman" w:hAnsi="Times New Roman" w:cs="Times New Roman"/>
                <w:sz w:val="24"/>
                <w:szCs w:val="24"/>
              </w:rPr>
            </w:pPr>
            <w:r w:rsidRPr="00DC5522">
              <w:rPr>
                <w:rFonts w:ascii="Times New Roman" w:hAnsi="Times New Roman" w:cs="Times New Roman"/>
                <w:sz w:val="24"/>
                <w:szCs w:val="24"/>
              </w:rPr>
              <w:t>Atsiskaitymas ir informavimo etapas</w:t>
            </w:r>
          </w:p>
        </w:tc>
        <w:tc>
          <w:tcPr>
            <w:tcW w:w="6946" w:type="dxa"/>
          </w:tcPr>
          <w:p w:rsidR="00140B93" w:rsidRPr="00DC5522" w:rsidRDefault="00140B93" w:rsidP="001A3C32">
            <w:pPr>
              <w:jc w:val="both"/>
              <w:rPr>
                <w:rFonts w:ascii="Times New Roman" w:hAnsi="Times New Roman" w:cs="Times New Roman"/>
                <w:sz w:val="24"/>
                <w:szCs w:val="24"/>
              </w:rPr>
            </w:pPr>
            <w:r w:rsidRPr="00DC5522">
              <w:rPr>
                <w:rFonts w:ascii="Times New Roman" w:hAnsi="Times New Roman" w:cs="Times New Roman"/>
                <w:sz w:val="24"/>
                <w:szCs w:val="24"/>
              </w:rPr>
              <w:t>Mokyklos veiklos kokybės įsivertinimo ataskaitos parengimas; Rekomendacijų dėl įsivertinimo duomenų panaudojimo bendruomenės sprendimams ir įsipareigojimams veiklos tobulinimui pateikimas</w:t>
            </w:r>
          </w:p>
        </w:tc>
        <w:tc>
          <w:tcPr>
            <w:tcW w:w="1843" w:type="dxa"/>
          </w:tcPr>
          <w:p w:rsidR="00140B93" w:rsidRPr="00DC5522" w:rsidRDefault="00D904C7" w:rsidP="00140B9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Biržel</w:t>
            </w:r>
            <w:r w:rsidR="00140B93" w:rsidRPr="00DC5522">
              <w:rPr>
                <w:rFonts w:ascii="Times New Roman" w:hAnsi="Times New Roman" w:cs="Times New Roman"/>
                <w:bCs/>
                <w:sz w:val="24"/>
                <w:szCs w:val="24"/>
              </w:rPr>
              <w:t>is</w:t>
            </w:r>
            <w:r w:rsidR="001A3C32">
              <w:rPr>
                <w:rFonts w:ascii="Times New Roman" w:hAnsi="Times New Roman" w:cs="Times New Roman"/>
                <w:bCs/>
                <w:sz w:val="24"/>
                <w:szCs w:val="24"/>
              </w:rPr>
              <w:t xml:space="preserve"> </w:t>
            </w:r>
          </w:p>
          <w:p w:rsidR="00140B93" w:rsidRPr="00DC5522" w:rsidRDefault="00140B93" w:rsidP="00140B93">
            <w:pPr>
              <w:spacing w:line="360" w:lineRule="auto"/>
              <w:jc w:val="both"/>
              <w:rPr>
                <w:rFonts w:ascii="Times New Roman" w:hAnsi="Times New Roman" w:cs="Times New Roman"/>
                <w:bCs/>
                <w:sz w:val="24"/>
                <w:szCs w:val="24"/>
              </w:rPr>
            </w:pPr>
          </w:p>
        </w:tc>
        <w:tc>
          <w:tcPr>
            <w:tcW w:w="3544" w:type="dxa"/>
          </w:tcPr>
          <w:p w:rsidR="00140B93" w:rsidRPr="00DC5522" w:rsidRDefault="00140B93" w:rsidP="001A3C32">
            <w:pPr>
              <w:jc w:val="both"/>
              <w:rPr>
                <w:rFonts w:ascii="Times New Roman" w:hAnsi="Times New Roman" w:cs="Times New Roman"/>
                <w:bCs/>
                <w:sz w:val="24"/>
                <w:szCs w:val="24"/>
              </w:rPr>
            </w:pPr>
            <w:r w:rsidRPr="00DC5522">
              <w:rPr>
                <w:rFonts w:ascii="Times New Roman" w:hAnsi="Times New Roman" w:cs="Times New Roman"/>
                <w:sz w:val="24"/>
                <w:szCs w:val="24"/>
              </w:rPr>
              <w:t xml:space="preserve">Danguolė </w:t>
            </w:r>
            <w:proofErr w:type="spellStart"/>
            <w:r w:rsidRPr="00DC5522">
              <w:rPr>
                <w:rFonts w:ascii="Times New Roman" w:hAnsi="Times New Roman" w:cs="Times New Roman"/>
                <w:sz w:val="24"/>
                <w:szCs w:val="24"/>
              </w:rPr>
              <w:t>Grėbliūnienė</w:t>
            </w:r>
            <w:proofErr w:type="spellEnd"/>
            <w:r w:rsidRPr="00DC5522">
              <w:rPr>
                <w:rFonts w:ascii="Times New Roman" w:hAnsi="Times New Roman" w:cs="Times New Roman"/>
                <w:sz w:val="24"/>
                <w:szCs w:val="24"/>
              </w:rPr>
              <w:t>; MVKĮ grupės nariai, mokyklos taryba, progimnazijos administracija</w:t>
            </w:r>
          </w:p>
        </w:tc>
      </w:tr>
      <w:tr w:rsidR="001A3C32" w:rsidRPr="00DC5522" w:rsidTr="006B45B8">
        <w:tc>
          <w:tcPr>
            <w:tcW w:w="2376" w:type="dxa"/>
            <w:vMerge w:val="restart"/>
            <w:tcBorders>
              <w:top w:val="nil"/>
            </w:tcBorders>
          </w:tcPr>
          <w:p w:rsidR="001A3C32" w:rsidRPr="00DC5522" w:rsidRDefault="001A3C32" w:rsidP="006B45B8">
            <w:pPr>
              <w:jc w:val="both"/>
              <w:rPr>
                <w:rFonts w:ascii="Times New Roman" w:hAnsi="Times New Roman" w:cs="Times New Roman"/>
                <w:sz w:val="24"/>
                <w:szCs w:val="24"/>
              </w:rPr>
            </w:pPr>
          </w:p>
        </w:tc>
        <w:tc>
          <w:tcPr>
            <w:tcW w:w="6946" w:type="dxa"/>
          </w:tcPr>
          <w:p w:rsidR="001A3C32" w:rsidRPr="00DC5522" w:rsidRDefault="001A3C32" w:rsidP="001A3C32">
            <w:pPr>
              <w:jc w:val="both"/>
              <w:rPr>
                <w:rFonts w:ascii="Times New Roman" w:hAnsi="Times New Roman" w:cs="Times New Roman"/>
                <w:sz w:val="24"/>
                <w:szCs w:val="24"/>
              </w:rPr>
            </w:pPr>
            <w:r w:rsidRPr="00DC5522">
              <w:rPr>
                <w:rFonts w:ascii="Times New Roman" w:hAnsi="Times New Roman" w:cs="Times New Roman"/>
                <w:sz w:val="24"/>
                <w:szCs w:val="24"/>
              </w:rPr>
              <w:t>Mokyklos taryba analizuoja veiklos kokybės įsivertinimo rezultatus ir priima sprendimus dėl veiklos tobulinimo (Mokyklos, įgyvendinan</w:t>
            </w:r>
            <w:r w:rsidR="006B45B8">
              <w:rPr>
                <w:rFonts w:ascii="Times New Roman" w:hAnsi="Times New Roman" w:cs="Times New Roman"/>
                <w:sz w:val="24"/>
                <w:szCs w:val="24"/>
              </w:rPr>
              <w:t xml:space="preserve">čios bendrojo ugdymo programas, </w:t>
            </w:r>
            <w:r w:rsidRPr="00DC5522">
              <w:rPr>
                <w:rFonts w:ascii="Times New Roman" w:hAnsi="Times New Roman" w:cs="Times New Roman"/>
                <w:sz w:val="24"/>
                <w:szCs w:val="24"/>
              </w:rPr>
              <w:t xml:space="preserve">veiklos kokybės įsivertinimo metodika, ŠM ministro 2016-03-29 </w:t>
            </w:r>
            <w:proofErr w:type="spellStart"/>
            <w:r w:rsidRPr="00DC5522">
              <w:rPr>
                <w:rFonts w:ascii="Times New Roman" w:hAnsi="Times New Roman" w:cs="Times New Roman"/>
                <w:sz w:val="24"/>
                <w:szCs w:val="24"/>
              </w:rPr>
              <w:t>įsak</w:t>
            </w:r>
            <w:proofErr w:type="spellEnd"/>
            <w:r w:rsidRPr="00DC5522">
              <w:rPr>
                <w:rFonts w:ascii="Times New Roman" w:hAnsi="Times New Roman" w:cs="Times New Roman"/>
                <w:sz w:val="24"/>
                <w:szCs w:val="24"/>
              </w:rPr>
              <w:t>. Nr. V-267, 26 punktas)</w:t>
            </w:r>
          </w:p>
        </w:tc>
        <w:tc>
          <w:tcPr>
            <w:tcW w:w="1843" w:type="dxa"/>
          </w:tcPr>
          <w:p w:rsidR="001A3C32" w:rsidRPr="00DC5522" w:rsidRDefault="001A3C32" w:rsidP="00140B93">
            <w:pPr>
              <w:spacing w:line="360" w:lineRule="auto"/>
              <w:jc w:val="both"/>
              <w:rPr>
                <w:rFonts w:ascii="Times New Roman" w:hAnsi="Times New Roman" w:cs="Times New Roman"/>
                <w:bCs/>
                <w:sz w:val="24"/>
                <w:szCs w:val="24"/>
              </w:rPr>
            </w:pPr>
            <w:proofErr w:type="spellStart"/>
            <w:r w:rsidRPr="00DC5522">
              <w:rPr>
                <w:rFonts w:ascii="Times New Roman" w:hAnsi="Times New Roman" w:cs="Times New Roman"/>
                <w:bCs/>
                <w:sz w:val="24"/>
                <w:szCs w:val="24"/>
              </w:rPr>
              <w:t>Birželiis</w:t>
            </w:r>
            <w:proofErr w:type="spellEnd"/>
          </w:p>
          <w:p w:rsidR="001A3C32" w:rsidRPr="00DC5522" w:rsidRDefault="001A3C32" w:rsidP="00140B93">
            <w:pPr>
              <w:spacing w:line="360" w:lineRule="auto"/>
              <w:jc w:val="both"/>
              <w:rPr>
                <w:rFonts w:ascii="Times New Roman" w:hAnsi="Times New Roman" w:cs="Times New Roman"/>
                <w:bCs/>
                <w:sz w:val="24"/>
                <w:szCs w:val="24"/>
              </w:rPr>
            </w:pPr>
          </w:p>
        </w:tc>
        <w:tc>
          <w:tcPr>
            <w:tcW w:w="3544" w:type="dxa"/>
          </w:tcPr>
          <w:p w:rsidR="001A3C32" w:rsidRPr="00DC5522" w:rsidRDefault="001A3C32" w:rsidP="001A3C32">
            <w:pPr>
              <w:rPr>
                <w:rFonts w:ascii="Times New Roman" w:hAnsi="Times New Roman" w:cs="Times New Roman"/>
                <w:sz w:val="24"/>
                <w:szCs w:val="24"/>
              </w:rPr>
            </w:pPr>
            <w:r w:rsidRPr="00DC5522">
              <w:rPr>
                <w:rFonts w:ascii="Times New Roman" w:hAnsi="Times New Roman" w:cs="Times New Roman"/>
                <w:sz w:val="24"/>
                <w:szCs w:val="24"/>
              </w:rPr>
              <w:t xml:space="preserve">Danutė </w:t>
            </w:r>
            <w:proofErr w:type="spellStart"/>
            <w:r w:rsidRPr="00DC5522">
              <w:rPr>
                <w:rFonts w:ascii="Times New Roman" w:hAnsi="Times New Roman" w:cs="Times New Roman"/>
                <w:sz w:val="24"/>
                <w:szCs w:val="24"/>
              </w:rPr>
              <w:t>Gudaitienė</w:t>
            </w:r>
            <w:proofErr w:type="spellEnd"/>
          </w:p>
        </w:tc>
      </w:tr>
      <w:tr w:rsidR="001A3C32" w:rsidRPr="00DC5522" w:rsidTr="006B45B8">
        <w:tc>
          <w:tcPr>
            <w:tcW w:w="2376" w:type="dxa"/>
            <w:vMerge/>
          </w:tcPr>
          <w:p w:rsidR="001A3C32" w:rsidRPr="00DC5522" w:rsidRDefault="001A3C32" w:rsidP="006B45B8">
            <w:pPr>
              <w:jc w:val="both"/>
              <w:rPr>
                <w:rFonts w:ascii="Times New Roman" w:hAnsi="Times New Roman" w:cs="Times New Roman"/>
                <w:sz w:val="24"/>
                <w:szCs w:val="24"/>
              </w:rPr>
            </w:pPr>
          </w:p>
        </w:tc>
        <w:tc>
          <w:tcPr>
            <w:tcW w:w="6946" w:type="dxa"/>
          </w:tcPr>
          <w:p w:rsidR="001A3C32" w:rsidRPr="00DC5522" w:rsidRDefault="001A3C32" w:rsidP="001A3C32">
            <w:pPr>
              <w:jc w:val="both"/>
              <w:rPr>
                <w:rFonts w:ascii="Times New Roman" w:hAnsi="Times New Roman" w:cs="Times New Roman"/>
                <w:sz w:val="24"/>
                <w:szCs w:val="24"/>
              </w:rPr>
            </w:pPr>
            <w:r w:rsidRPr="00DC5522">
              <w:rPr>
                <w:rFonts w:ascii="Times New Roman" w:hAnsi="Times New Roman" w:cs="Times New Roman"/>
                <w:sz w:val="24"/>
                <w:szCs w:val="24"/>
              </w:rPr>
              <w:t>Rekomendacijų gimnazijos veiklos kokybei tobulinti pateikimas.</w:t>
            </w:r>
          </w:p>
        </w:tc>
        <w:tc>
          <w:tcPr>
            <w:tcW w:w="1843" w:type="dxa"/>
          </w:tcPr>
          <w:p w:rsidR="001A3C32" w:rsidRPr="00DC5522" w:rsidRDefault="001A3C32" w:rsidP="006B45B8">
            <w:pPr>
              <w:jc w:val="both"/>
              <w:rPr>
                <w:rFonts w:ascii="Times New Roman" w:hAnsi="Times New Roman" w:cs="Times New Roman"/>
                <w:bCs/>
                <w:sz w:val="24"/>
                <w:szCs w:val="24"/>
              </w:rPr>
            </w:pPr>
            <w:r w:rsidRPr="00DC5522">
              <w:rPr>
                <w:rFonts w:ascii="Times New Roman" w:hAnsi="Times New Roman" w:cs="Times New Roman"/>
                <w:sz w:val="24"/>
                <w:szCs w:val="24"/>
              </w:rPr>
              <w:t xml:space="preserve">(Mokytojų tarybos posėdis), birželis </w:t>
            </w:r>
          </w:p>
        </w:tc>
        <w:tc>
          <w:tcPr>
            <w:tcW w:w="3544" w:type="dxa"/>
          </w:tcPr>
          <w:p w:rsidR="001A3C32" w:rsidRPr="00DC5522" w:rsidRDefault="001A3C32" w:rsidP="001A3C32">
            <w:pPr>
              <w:jc w:val="both"/>
              <w:rPr>
                <w:rFonts w:ascii="Times New Roman" w:hAnsi="Times New Roman" w:cs="Times New Roman"/>
                <w:sz w:val="24"/>
                <w:szCs w:val="24"/>
              </w:rPr>
            </w:pPr>
            <w:r w:rsidRPr="00DC5522">
              <w:rPr>
                <w:rFonts w:ascii="Times New Roman" w:hAnsi="Times New Roman" w:cs="Times New Roman"/>
                <w:sz w:val="24"/>
                <w:szCs w:val="24"/>
              </w:rPr>
              <w:t xml:space="preserve">Danguolė </w:t>
            </w:r>
            <w:proofErr w:type="spellStart"/>
            <w:r w:rsidRPr="00DC5522">
              <w:rPr>
                <w:rFonts w:ascii="Times New Roman" w:hAnsi="Times New Roman" w:cs="Times New Roman"/>
                <w:sz w:val="24"/>
                <w:szCs w:val="24"/>
              </w:rPr>
              <w:t>Grėbliūnienė</w:t>
            </w:r>
            <w:proofErr w:type="spellEnd"/>
          </w:p>
        </w:tc>
      </w:tr>
      <w:tr w:rsidR="001A3C32" w:rsidRPr="00DC5522" w:rsidTr="006B45B8">
        <w:tc>
          <w:tcPr>
            <w:tcW w:w="2376" w:type="dxa"/>
            <w:vMerge/>
          </w:tcPr>
          <w:p w:rsidR="001A3C32" w:rsidRPr="00DC5522" w:rsidRDefault="001A3C32" w:rsidP="006B45B8">
            <w:pPr>
              <w:jc w:val="both"/>
              <w:rPr>
                <w:rFonts w:ascii="Times New Roman" w:hAnsi="Times New Roman" w:cs="Times New Roman"/>
                <w:sz w:val="24"/>
                <w:szCs w:val="24"/>
              </w:rPr>
            </w:pPr>
          </w:p>
        </w:tc>
        <w:tc>
          <w:tcPr>
            <w:tcW w:w="6946" w:type="dxa"/>
          </w:tcPr>
          <w:p w:rsidR="001A3C32" w:rsidRPr="001A3C32" w:rsidRDefault="001A3C32" w:rsidP="001A3C32">
            <w:pPr>
              <w:jc w:val="both"/>
              <w:rPr>
                <w:rFonts w:ascii="Times New Roman" w:hAnsi="Times New Roman" w:cs="Times New Roman"/>
                <w:sz w:val="24"/>
                <w:szCs w:val="24"/>
              </w:rPr>
            </w:pPr>
            <w:r w:rsidRPr="001A3C32">
              <w:rPr>
                <w:rFonts w:ascii="Times New Roman" w:hAnsi="Times New Roman" w:cs="Times New Roman"/>
                <w:sz w:val="24"/>
                <w:szCs w:val="24"/>
              </w:rPr>
              <w:t>Mokyklos veiklos kokybės įsivertinimo atask</w:t>
            </w:r>
            <w:r w:rsidR="0012704C">
              <w:rPr>
                <w:rFonts w:ascii="Times New Roman" w:hAnsi="Times New Roman" w:cs="Times New Roman"/>
                <w:sz w:val="24"/>
                <w:szCs w:val="24"/>
              </w:rPr>
              <w:t>aitos publikavimas gimnazijos</w:t>
            </w:r>
            <w:bookmarkStart w:id="0" w:name="_GoBack"/>
            <w:bookmarkEnd w:id="0"/>
            <w:r w:rsidRPr="001A3C32">
              <w:rPr>
                <w:rFonts w:ascii="Times New Roman" w:hAnsi="Times New Roman" w:cs="Times New Roman"/>
                <w:sz w:val="24"/>
                <w:szCs w:val="24"/>
              </w:rPr>
              <w:t xml:space="preserve"> interneto tinklapyje</w:t>
            </w:r>
          </w:p>
        </w:tc>
        <w:tc>
          <w:tcPr>
            <w:tcW w:w="1843" w:type="dxa"/>
          </w:tcPr>
          <w:p w:rsidR="001A3C32" w:rsidRPr="00DC5522" w:rsidRDefault="001A3C32" w:rsidP="006B45B8">
            <w:pPr>
              <w:jc w:val="both"/>
              <w:rPr>
                <w:rFonts w:ascii="Times New Roman" w:hAnsi="Times New Roman" w:cs="Times New Roman"/>
                <w:bCs/>
                <w:sz w:val="24"/>
                <w:szCs w:val="24"/>
              </w:rPr>
            </w:pPr>
            <w:r>
              <w:rPr>
                <w:rFonts w:ascii="Times New Roman" w:hAnsi="Times New Roman" w:cs="Times New Roman"/>
                <w:bCs/>
                <w:sz w:val="24"/>
                <w:szCs w:val="24"/>
              </w:rPr>
              <w:t>birželis</w:t>
            </w:r>
          </w:p>
        </w:tc>
        <w:tc>
          <w:tcPr>
            <w:tcW w:w="3544" w:type="dxa"/>
          </w:tcPr>
          <w:p w:rsidR="001A3C32" w:rsidRPr="00DC5522" w:rsidRDefault="001A3C32" w:rsidP="001A3C32">
            <w:pPr>
              <w:jc w:val="both"/>
              <w:rPr>
                <w:rFonts w:ascii="Times New Roman" w:hAnsi="Times New Roman" w:cs="Times New Roman"/>
                <w:sz w:val="24"/>
                <w:szCs w:val="24"/>
              </w:rPr>
            </w:pPr>
            <w:r w:rsidRPr="00DC5522">
              <w:rPr>
                <w:rFonts w:ascii="Times New Roman" w:hAnsi="Times New Roman" w:cs="Times New Roman"/>
                <w:sz w:val="24"/>
                <w:szCs w:val="24"/>
              </w:rPr>
              <w:t xml:space="preserve">Danguolė </w:t>
            </w:r>
            <w:proofErr w:type="spellStart"/>
            <w:r w:rsidRPr="00DC5522">
              <w:rPr>
                <w:rFonts w:ascii="Times New Roman" w:hAnsi="Times New Roman" w:cs="Times New Roman"/>
                <w:sz w:val="24"/>
                <w:szCs w:val="24"/>
              </w:rPr>
              <w:t>Grėbliūnienė</w:t>
            </w:r>
            <w:proofErr w:type="spellEnd"/>
          </w:p>
        </w:tc>
      </w:tr>
      <w:tr w:rsidR="00140B93" w:rsidRPr="00DC5522" w:rsidTr="006B45B8">
        <w:tc>
          <w:tcPr>
            <w:tcW w:w="2376" w:type="dxa"/>
          </w:tcPr>
          <w:p w:rsidR="00140B93" w:rsidRPr="00DC5522" w:rsidRDefault="00140B93" w:rsidP="006B45B8">
            <w:pPr>
              <w:jc w:val="both"/>
              <w:rPr>
                <w:rFonts w:ascii="Times New Roman" w:hAnsi="Times New Roman" w:cs="Times New Roman"/>
                <w:sz w:val="24"/>
                <w:szCs w:val="24"/>
              </w:rPr>
            </w:pPr>
          </w:p>
        </w:tc>
        <w:tc>
          <w:tcPr>
            <w:tcW w:w="6946" w:type="dxa"/>
          </w:tcPr>
          <w:p w:rsidR="00140B93" w:rsidRPr="00DC5522" w:rsidRDefault="00140B93" w:rsidP="001A3C32">
            <w:pPr>
              <w:jc w:val="both"/>
              <w:rPr>
                <w:rFonts w:ascii="Times New Roman" w:hAnsi="Times New Roman" w:cs="Times New Roman"/>
                <w:sz w:val="24"/>
                <w:szCs w:val="24"/>
              </w:rPr>
            </w:pPr>
            <w:r w:rsidRPr="00DC5522">
              <w:rPr>
                <w:rFonts w:ascii="Times New Roman" w:hAnsi="Times New Roman" w:cs="Times New Roman"/>
                <w:sz w:val="24"/>
                <w:szCs w:val="24"/>
              </w:rPr>
              <w:t>Veiklos kokybės įsivertinimo darbo grupės</w:t>
            </w:r>
            <w:r w:rsidR="006B45B8">
              <w:rPr>
                <w:rFonts w:ascii="Times New Roman" w:hAnsi="Times New Roman" w:cs="Times New Roman"/>
                <w:sz w:val="24"/>
                <w:szCs w:val="24"/>
              </w:rPr>
              <w:t xml:space="preserve"> </w:t>
            </w:r>
            <w:r w:rsidRPr="00DC5522">
              <w:rPr>
                <w:rFonts w:ascii="Times New Roman" w:hAnsi="Times New Roman" w:cs="Times New Roman"/>
                <w:sz w:val="24"/>
                <w:szCs w:val="24"/>
              </w:rPr>
              <w:t>pasitarimas dėl plačiojo veiklos kokybės</w:t>
            </w:r>
            <w:r w:rsidR="006B45B8">
              <w:rPr>
                <w:rFonts w:ascii="Times New Roman" w:hAnsi="Times New Roman" w:cs="Times New Roman"/>
                <w:sz w:val="24"/>
                <w:szCs w:val="24"/>
              </w:rPr>
              <w:t xml:space="preserve"> įsivertinimo</w:t>
            </w:r>
          </w:p>
        </w:tc>
        <w:tc>
          <w:tcPr>
            <w:tcW w:w="1843" w:type="dxa"/>
          </w:tcPr>
          <w:p w:rsidR="00140B93" w:rsidRPr="00DC5522" w:rsidRDefault="00140B93" w:rsidP="006B45B8">
            <w:pPr>
              <w:jc w:val="both"/>
              <w:rPr>
                <w:rFonts w:ascii="Times New Roman" w:hAnsi="Times New Roman" w:cs="Times New Roman"/>
                <w:bCs/>
                <w:sz w:val="24"/>
                <w:szCs w:val="24"/>
              </w:rPr>
            </w:pPr>
            <w:r>
              <w:rPr>
                <w:rFonts w:ascii="Times New Roman" w:hAnsi="Times New Roman" w:cs="Times New Roman"/>
                <w:bCs/>
                <w:sz w:val="24"/>
                <w:szCs w:val="24"/>
              </w:rPr>
              <w:t>spalis</w:t>
            </w:r>
          </w:p>
        </w:tc>
        <w:tc>
          <w:tcPr>
            <w:tcW w:w="3544" w:type="dxa"/>
          </w:tcPr>
          <w:p w:rsidR="00140B93" w:rsidRPr="00DC5522" w:rsidRDefault="00140B93" w:rsidP="001A3C32">
            <w:pPr>
              <w:jc w:val="both"/>
              <w:rPr>
                <w:rFonts w:ascii="Times New Roman" w:hAnsi="Times New Roman" w:cs="Times New Roman"/>
                <w:sz w:val="24"/>
                <w:szCs w:val="24"/>
              </w:rPr>
            </w:pPr>
            <w:r w:rsidRPr="00DC5522">
              <w:rPr>
                <w:rFonts w:ascii="Times New Roman" w:hAnsi="Times New Roman" w:cs="Times New Roman"/>
                <w:sz w:val="24"/>
                <w:szCs w:val="24"/>
              </w:rPr>
              <w:t xml:space="preserve">Danguolė </w:t>
            </w:r>
            <w:proofErr w:type="spellStart"/>
            <w:r w:rsidRPr="00DC5522">
              <w:rPr>
                <w:rFonts w:ascii="Times New Roman" w:hAnsi="Times New Roman" w:cs="Times New Roman"/>
                <w:sz w:val="24"/>
                <w:szCs w:val="24"/>
              </w:rPr>
              <w:t>Grėbliūnienė</w:t>
            </w:r>
            <w:proofErr w:type="spellEnd"/>
          </w:p>
        </w:tc>
      </w:tr>
      <w:tr w:rsidR="00140B93" w:rsidRPr="00DC5522" w:rsidTr="006B45B8">
        <w:tc>
          <w:tcPr>
            <w:tcW w:w="2376" w:type="dxa"/>
          </w:tcPr>
          <w:p w:rsidR="00140B93" w:rsidRPr="00DC5522" w:rsidRDefault="00140B93" w:rsidP="006B45B8">
            <w:pPr>
              <w:jc w:val="both"/>
              <w:rPr>
                <w:rFonts w:ascii="Times New Roman" w:hAnsi="Times New Roman" w:cs="Times New Roman"/>
                <w:sz w:val="24"/>
                <w:szCs w:val="24"/>
              </w:rPr>
            </w:pPr>
          </w:p>
        </w:tc>
        <w:tc>
          <w:tcPr>
            <w:tcW w:w="6946" w:type="dxa"/>
          </w:tcPr>
          <w:p w:rsidR="00140B93" w:rsidRPr="003865E6" w:rsidRDefault="00140B93" w:rsidP="001A3C32">
            <w:pPr>
              <w:jc w:val="both"/>
              <w:rPr>
                <w:rFonts w:ascii="Times New Roman" w:hAnsi="Times New Roman" w:cs="Times New Roman"/>
                <w:sz w:val="24"/>
                <w:szCs w:val="24"/>
              </w:rPr>
            </w:pPr>
            <w:r w:rsidRPr="00D132B9">
              <w:rPr>
                <w:rFonts w:ascii="Times New Roman" w:hAnsi="Times New Roman" w:cs="Times New Roman"/>
                <w:sz w:val="24"/>
                <w:szCs w:val="24"/>
              </w:rPr>
              <w:t>Kodų sukūrimas www.iqesonline.lt/</w:t>
            </w:r>
            <w:r>
              <w:rPr>
                <w:rFonts w:ascii="Times New Roman" w:hAnsi="Times New Roman" w:cs="Times New Roman"/>
                <w:sz w:val="24"/>
                <w:szCs w:val="24"/>
              </w:rPr>
              <w:t xml:space="preserve">code </w:t>
            </w:r>
          </w:p>
        </w:tc>
        <w:tc>
          <w:tcPr>
            <w:tcW w:w="1843" w:type="dxa"/>
          </w:tcPr>
          <w:p w:rsidR="00140B93" w:rsidRPr="003865E6" w:rsidRDefault="00140B93" w:rsidP="006B45B8">
            <w:pPr>
              <w:jc w:val="both"/>
              <w:rPr>
                <w:rFonts w:ascii="Times New Roman" w:hAnsi="Times New Roman" w:cs="Times New Roman"/>
                <w:sz w:val="24"/>
                <w:szCs w:val="24"/>
              </w:rPr>
            </w:pPr>
            <w:r>
              <w:rPr>
                <w:rFonts w:ascii="Times New Roman" w:hAnsi="Times New Roman" w:cs="Times New Roman"/>
                <w:sz w:val="24"/>
                <w:szCs w:val="24"/>
              </w:rPr>
              <w:t>Lapkritis</w:t>
            </w:r>
          </w:p>
        </w:tc>
        <w:tc>
          <w:tcPr>
            <w:tcW w:w="3544" w:type="dxa"/>
          </w:tcPr>
          <w:p w:rsidR="00140B93" w:rsidRPr="00DC5522" w:rsidRDefault="00140B93" w:rsidP="001A3C32">
            <w:pPr>
              <w:jc w:val="both"/>
              <w:rPr>
                <w:rFonts w:ascii="Times New Roman" w:hAnsi="Times New Roman" w:cs="Times New Roman"/>
                <w:sz w:val="24"/>
                <w:szCs w:val="24"/>
              </w:rPr>
            </w:pPr>
            <w:r>
              <w:rPr>
                <w:rFonts w:ascii="Times New Roman" w:hAnsi="Times New Roman" w:cs="Times New Roman"/>
                <w:sz w:val="24"/>
                <w:szCs w:val="24"/>
              </w:rPr>
              <w:t xml:space="preserve">Danguolė </w:t>
            </w:r>
            <w:proofErr w:type="spellStart"/>
            <w:r>
              <w:rPr>
                <w:rFonts w:ascii="Times New Roman" w:hAnsi="Times New Roman" w:cs="Times New Roman"/>
                <w:sz w:val="24"/>
                <w:szCs w:val="24"/>
              </w:rPr>
              <w:t>Grėbliūnienė</w:t>
            </w:r>
            <w:proofErr w:type="spellEnd"/>
          </w:p>
        </w:tc>
      </w:tr>
      <w:tr w:rsidR="00140B93" w:rsidRPr="00DC5522" w:rsidTr="006B45B8">
        <w:tc>
          <w:tcPr>
            <w:tcW w:w="2376" w:type="dxa"/>
          </w:tcPr>
          <w:p w:rsidR="00140B93" w:rsidRPr="00DC5522" w:rsidRDefault="00140B93" w:rsidP="006B45B8">
            <w:pPr>
              <w:jc w:val="both"/>
              <w:rPr>
                <w:rFonts w:ascii="Times New Roman" w:hAnsi="Times New Roman" w:cs="Times New Roman"/>
                <w:sz w:val="24"/>
                <w:szCs w:val="24"/>
              </w:rPr>
            </w:pPr>
          </w:p>
        </w:tc>
        <w:tc>
          <w:tcPr>
            <w:tcW w:w="6946" w:type="dxa"/>
          </w:tcPr>
          <w:p w:rsidR="00140B93" w:rsidRPr="003865E6" w:rsidRDefault="006B45B8" w:rsidP="001A3C32">
            <w:pPr>
              <w:jc w:val="both"/>
              <w:rPr>
                <w:rFonts w:ascii="Times New Roman" w:hAnsi="Times New Roman" w:cs="Times New Roman"/>
                <w:sz w:val="24"/>
                <w:szCs w:val="24"/>
              </w:rPr>
            </w:pPr>
            <w:r>
              <w:rPr>
                <w:rFonts w:ascii="Times New Roman" w:hAnsi="Times New Roman" w:cs="Times New Roman"/>
                <w:sz w:val="24"/>
                <w:szCs w:val="24"/>
              </w:rPr>
              <w:t>Apklausos vykdymas</w:t>
            </w:r>
          </w:p>
        </w:tc>
        <w:tc>
          <w:tcPr>
            <w:tcW w:w="1843" w:type="dxa"/>
          </w:tcPr>
          <w:p w:rsidR="00140B93" w:rsidRDefault="00140B93" w:rsidP="006B45B8">
            <w:pPr>
              <w:jc w:val="both"/>
              <w:rPr>
                <w:rFonts w:ascii="Times New Roman" w:hAnsi="Times New Roman" w:cs="Times New Roman"/>
                <w:sz w:val="24"/>
                <w:szCs w:val="24"/>
              </w:rPr>
            </w:pPr>
            <w:r>
              <w:rPr>
                <w:rFonts w:ascii="Times New Roman" w:hAnsi="Times New Roman" w:cs="Times New Roman"/>
                <w:sz w:val="24"/>
                <w:szCs w:val="24"/>
              </w:rPr>
              <w:t>Iki gruodžio 15</w:t>
            </w:r>
            <w:r w:rsidR="006B45B8">
              <w:rPr>
                <w:rFonts w:ascii="Times New Roman" w:hAnsi="Times New Roman" w:cs="Times New Roman"/>
                <w:sz w:val="24"/>
                <w:szCs w:val="24"/>
              </w:rPr>
              <w:t xml:space="preserve"> </w:t>
            </w:r>
            <w:r>
              <w:rPr>
                <w:rFonts w:ascii="Times New Roman" w:hAnsi="Times New Roman" w:cs="Times New Roman"/>
                <w:sz w:val="24"/>
                <w:szCs w:val="24"/>
              </w:rPr>
              <w:t xml:space="preserve">d. </w:t>
            </w:r>
          </w:p>
          <w:p w:rsidR="006B45B8" w:rsidRPr="003865E6" w:rsidRDefault="006B45B8" w:rsidP="006B45B8">
            <w:pPr>
              <w:jc w:val="both"/>
              <w:rPr>
                <w:rFonts w:ascii="Times New Roman" w:hAnsi="Times New Roman" w:cs="Times New Roman"/>
                <w:sz w:val="24"/>
                <w:szCs w:val="24"/>
              </w:rPr>
            </w:pPr>
          </w:p>
        </w:tc>
        <w:tc>
          <w:tcPr>
            <w:tcW w:w="3544" w:type="dxa"/>
          </w:tcPr>
          <w:p w:rsidR="00140B93" w:rsidRPr="003A7D9A" w:rsidRDefault="00140B93" w:rsidP="001A3C32">
            <w:pPr>
              <w:jc w:val="both"/>
              <w:rPr>
                <w:rFonts w:ascii="Times New Roman" w:hAnsi="Times New Roman" w:cs="Times New Roman"/>
                <w:sz w:val="24"/>
                <w:szCs w:val="24"/>
              </w:rPr>
            </w:pPr>
            <w:r w:rsidRPr="003A7D9A">
              <w:rPr>
                <w:rFonts w:ascii="Times New Roman" w:hAnsi="Times New Roman" w:cs="Times New Roman"/>
                <w:sz w:val="24"/>
                <w:szCs w:val="24"/>
              </w:rPr>
              <w:t>VKĮ grupės nariai</w:t>
            </w:r>
          </w:p>
          <w:p w:rsidR="00140B93" w:rsidRPr="00DC5522" w:rsidRDefault="00140B93" w:rsidP="001A3C32">
            <w:pPr>
              <w:jc w:val="both"/>
              <w:rPr>
                <w:rFonts w:ascii="Times New Roman" w:hAnsi="Times New Roman" w:cs="Times New Roman"/>
                <w:sz w:val="24"/>
                <w:szCs w:val="24"/>
              </w:rPr>
            </w:pPr>
            <w:r w:rsidRPr="003A7D9A">
              <w:rPr>
                <w:rFonts w:ascii="Times New Roman" w:hAnsi="Times New Roman" w:cs="Times New Roman"/>
                <w:sz w:val="24"/>
                <w:szCs w:val="24"/>
              </w:rPr>
              <w:t>Klasių auklėtoja</w:t>
            </w:r>
          </w:p>
        </w:tc>
      </w:tr>
      <w:tr w:rsidR="00140B93" w:rsidRPr="00DC5522" w:rsidTr="006B45B8">
        <w:tc>
          <w:tcPr>
            <w:tcW w:w="2376" w:type="dxa"/>
          </w:tcPr>
          <w:p w:rsidR="00140B93" w:rsidRPr="00DC5522" w:rsidRDefault="00140B93" w:rsidP="006B45B8">
            <w:pPr>
              <w:jc w:val="both"/>
              <w:rPr>
                <w:rFonts w:ascii="Times New Roman" w:hAnsi="Times New Roman" w:cs="Times New Roman"/>
                <w:sz w:val="24"/>
                <w:szCs w:val="24"/>
              </w:rPr>
            </w:pPr>
          </w:p>
        </w:tc>
        <w:tc>
          <w:tcPr>
            <w:tcW w:w="6946" w:type="dxa"/>
          </w:tcPr>
          <w:p w:rsidR="00140B93" w:rsidRPr="00D132B9" w:rsidRDefault="00140B93" w:rsidP="001A3C32">
            <w:pPr>
              <w:jc w:val="both"/>
              <w:rPr>
                <w:rFonts w:ascii="Times New Roman" w:hAnsi="Times New Roman" w:cs="Times New Roman"/>
                <w:sz w:val="24"/>
                <w:szCs w:val="24"/>
              </w:rPr>
            </w:pPr>
            <w:r w:rsidRPr="001F5E9C">
              <w:rPr>
                <w:rFonts w:ascii="Times New Roman" w:hAnsi="Times New Roman" w:cs="Times New Roman"/>
                <w:sz w:val="24"/>
                <w:szCs w:val="24"/>
              </w:rPr>
              <w:t xml:space="preserve">Įsivertinimo ir pažangos anketų rezultatų apdorojimas, analizė </w:t>
            </w:r>
          </w:p>
        </w:tc>
        <w:tc>
          <w:tcPr>
            <w:tcW w:w="1843" w:type="dxa"/>
          </w:tcPr>
          <w:p w:rsidR="00140B93" w:rsidRDefault="00140B93" w:rsidP="006B45B8">
            <w:pPr>
              <w:jc w:val="both"/>
              <w:rPr>
                <w:rFonts w:ascii="Times New Roman" w:hAnsi="Times New Roman" w:cs="Times New Roman"/>
                <w:sz w:val="24"/>
                <w:szCs w:val="24"/>
              </w:rPr>
            </w:pPr>
            <w:r>
              <w:rPr>
                <w:rFonts w:ascii="Times New Roman" w:hAnsi="Times New Roman" w:cs="Times New Roman"/>
                <w:sz w:val="24"/>
                <w:szCs w:val="24"/>
              </w:rPr>
              <w:t>Nuo gruodžio 15</w:t>
            </w:r>
            <w:r w:rsidR="006B45B8">
              <w:rPr>
                <w:rFonts w:ascii="Times New Roman" w:hAnsi="Times New Roman" w:cs="Times New Roman"/>
                <w:sz w:val="24"/>
                <w:szCs w:val="24"/>
              </w:rPr>
              <w:t xml:space="preserve"> </w:t>
            </w:r>
            <w:r>
              <w:rPr>
                <w:rFonts w:ascii="Times New Roman" w:hAnsi="Times New Roman" w:cs="Times New Roman"/>
                <w:sz w:val="24"/>
                <w:szCs w:val="24"/>
              </w:rPr>
              <w:t>d.  iki  23d.</w:t>
            </w:r>
          </w:p>
        </w:tc>
        <w:tc>
          <w:tcPr>
            <w:tcW w:w="3544" w:type="dxa"/>
          </w:tcPr>
          <w:p w:rsidR="00140B93" w:rsidRPr="003A7D9A" w:rsidRDefault="00140B93" w:rsidP="001A3C32">
            <w:pPr>
              <w:jc w:val="both"/>
              <w:rPr>
                <w:rFonts w:ascii="Times New Roman" w:hAnsi="Times New Roman" w:cs="Times New Roman"/>
                <w:sz w:val="24"/>
                <w:szCs w:val="24"/>
              </w:rPr>
            </w:pPr>
            <w:r w:rsidRPr="001F5E9C">
              <w:rPr>
                <w:rFonts w:ascii="Times New Roman" w:hAnsi="Times New Roman" w:cs="Times New Roman"/>
                <w:sz w:val="24"/>
                <w:szCs w:val="24"/>
              </w:rPr>
              <w:t>VKĮ grupės nariai</w:t>
            </w:r>
          </w:p>
        </w:tc>
      </w:tr>
      <w:tr w:rsidR="00140B93" w:rsidRPr="00DC5522" w:rsidTr="006B45B8">
        <w:tc>
          <w:tcPr>
            <w:tcW w:w="2376" w:type="dxa"/>
          </w:tcPr>
          <w:p w:rsidR="00140B93" w:rsidRPr="00DC5522" w:rsidRDefault="00140B93" w:rsidP="006B45B8">
            <w:pPr>
              <w:jc w:val="both"/>
              <w:rPr>
                <w:rFonts w:ascii="Times New Roman" w:hAnsi="Times New Roman" w:cs="Times New Roman"/>
                <w:sz w:val="24"/>
                <w:szCs w:val="24"/>
              </w:rPr>
            </w:pPr>
          </w:p>
        </w:tc>
        <w:tc>
          <w:tcPr>
            <w:tcW w:w="6946" w:type="dxa"/>
          </w:tcPr>
          <w:p w:rsidR="00140B93" w:rsidRPr="008E3871" w:rsidRDefault="00140B93" w:rsidP="001A3C32">
            <w:pPr>
              <w:jc w:val="both"/>
              <w:rPr>
                <w:rFonts w:ascii="Times New Roman" w:hAnsi="Times New Roman" w:cs="Times New Roman"/>
                <w:sz w:val="24"/>
                <w:szCs w:val="24"/>
              </w:rPr>
            </w:pPr>
            <w:r w:rsidRPr="008E3871">
              <w:rPr>
                <w:rFonts w:ascii="Times New Roman" w:hAnsi="Times New Roman" w:cs="Times New Roman"/>
                <w:sz w:val="24"/>
                <w:szCs w:val="24"/>
              </w:rPr>
              <w:t>Įsivertinimo ir pažangos anketos pateikimas</w:t>
            </w:r>
          </w:p>
          <w:p w:rsidR="00140B93" w:rsidRPr="00D132B9" w:rsidRDefault="00140B93" w:rsidP="001A3C32">
            <w:pPr>
              <w:jc w:val="both"/>
              <w:rPr>
                <w:rFonts w:ascii="Times New Roman" w:hAnsi="Times New Roman" w:cs="Times New Roman"/>
                <w:sz w:val="24"/>
                <w:szCs w:val="24"/>
              </w:rPr>
            </w:pPr>
            <w:r w:rsidRPr="008E3871">
              <w:rPr>
                <w:rFonts w:ascii="Times New Roman" w:hAnsi="Times New Roman" w:cs="Times New Roman"/>
                <w:sz w:val="24"/>
                <w:szCs w:val="24"/>
              </w:rPr>
              <w:t>http://www.nmva.smm.lt/anketa-</w:t>
            </w:r>
            <w:r w:rsidR="001A3C32">
              <w:rPr>
                <w:rFonts w:ascii="Times New Roman" w:hAnsi="Times New Roman" w:cs="Times New Roman"/>
                <w:sz w:val="24"/>
                <w:szCs w:val="24"/>
              </w:rPr>
              <w:t xml:space="preserve"> į</w:t>
            </w:r>
            <w:r w:rsidRPr="008E3871">
              <w:rPr>
                <w:rFonts w:ascii="Times New Roman" w:hAnsi="Times New Roman" w:cs="Times New Roman"/>
                <w:sz w:val="24"/>
                <w:szCs w:val="24"/>
              </w:rPr>
              <w:t>sivertinimui/</w:t>
            </w:r>
          </w:p>
        </w:tc>
        <w:tc>
          <w:tcPr>
            <w:tcW w:w="1843" w:type="dxa"/>
          </w:tcPr>
          <w:p w:rsidR="00140B93" w:rsidRDefault="001A3C32" w:rsidP="006B45B8">
            <w:pPr>
              <w:jc w:val="both"/>
              <w:rPr>
                <w:rFonts w:ascii="Times New Roman" w:hAnsi="Times New Roman" w:cs="Times New Roman"/>
                <w:sz w:val="24"/>
                <w:szCs w:val="24"/>
              </w:rPr>
            </w:pPr>
            <w:r>
              <w:rPr>
                <w:rFonts w:ascii="Times New Roman" w:hAnsi="Times New Roman" w:cs="Times New Roman"/>
                <w:sz w:val="24"/>
                <w:szCs w:val="24"/>
              </w:rPr>
              <w:t xml:space="preserve">Gruodis </w:t>
            </w:r>
          </w:p>
          <w:p w:rsidR="001A3C32" w:rsidRDefault="001A3C32" w:rsidP="006B45B8">
            <w:pPr>
              <w:jc w:val="both"/>
              <w:rPr>
                <w:rFonts w:ascii="Times New Roman" w:hAnsi="Times New Roman" w:cs="Times New Roman"/>
                <w:sz w:val="24"/>
                <w:szCs w:val="24"/>
              </w:rPr>
            </w:pPr>
            <w:r>
              <w:rPr>
                <w:rFonts w:ascii="Times New Roman" w:hAnsi="Times New Roman" w:cs="Times New Roman"/>
                <w:sz w:val="24"/>
                <w:szCs w:val="24"/>
              </w:rPr>
              <w:t>Pedagogų tarybos posėdis</w:t>
            </w:r>
          </w:p>
        </w:tc>
        <w:tc>
          <w:tcPr>
            <w:tcW w:w="3544" w:type="dxa"/>
          </w:tcPr>
          <w:p w:rsidR="00140B93" w:rsidRPr="003A7D9A" w:rsidRDefault="00140B93" w:rsidP="001A3C32">
            <w:pPr>
              <w:jc w:val="both"/>
              <w:rPr>
                <w:rFonts w:ascii="Times New Roman" w:hAnsi="Times New Roman" w:cs="Times New Roman"/>
                <w:sz w:val="24"/>
                <w:szCs w:val="24"/>
              </w:rPr>
            </w:pPr>
            <w:r w:rsidRPr="008E3871">
              <w:rPr>
                <w:rFonts w:ascii="Times New Roman" w:hAnsi="Times New Roman" w:cs="Times New Roman"/>
                <w:sz w:val="24"/>
                <w:szCs w:val="24"/>
              </w:rPr>
              <w:t>VKĮ grupės nariai</w:t>
            </w:r>
          </w:p>
        </w:tc>
      </w:tr>
      <w:tr w:rsidR="00140B93" w:rsidRPr="00DC5522" w:rsidTr="006B45B8">
        <w:tc>
          <w:tcPr>
            <w:tcW w:w="2376" w:type="dxa"/>
          </w:tcPr>
          <w:p w:rsidR="00140B93" w:rsidRPr="00DC5522" w:rsidRDefault="00140B93" w:rsidP="006B45B8">
            <w:pPr>
              <w:jc w:val="both"/>
              <w:rPr>
                <w:rFonts w:ascii="Times New Roman" w:hAnsi="Times New Roman" w:cs="Times New Roman"/>
                <w:sz w:val="24"/>
                <w:szCs w:val="24"/>
              </w:rPr>
            </w:pPr>
          </w:p>
        </w:tc>
        <w:tc>
          <w:tcPr>
            <w:tcW w:w="6946" w:type="dxa"/>
          </w:tcPr>
          <w:p w:rsidR="00140B93" w:rsidRPr="00FD0D59" w:rsidRDefault="00140B93" w:rsidP="001A3C32">
            <w:pPr>
              <w:jc w:val="both"/>
              <w:rPr>
                <w:rFonts w:ascii="Times New Roman" w:hAnsi="Times New Roman" w:cs="Times New Roman"/>
                <w:sz w:val="24"/>
                <w:szCs w:val="24"/>
              </w:rPr>
            </w:pPr>
            <w:r w:rsidRPr="00FD0D59">
              <w:rPr>
                <w:rFonts w:ascii="Times New Roman" w:hAnsi="Times New Roman" w:cs="Times New Roman"/>
                <w:sz w:val="24"/>
                <w:szCs w:val="24"/>
              </w:rPr>
              <w:t>Veiklos kokybės įsivertinimo darbo komisijos</w:t>
            </w:r>
            <w:r w:rsidR="001A3C32">
              <w:rPr>
                <w:rFonts w:ascii="Times New Roman" w:hAnsi="Times New Roman" w:cs="Times New Roman"/>
                <w:sz w:val="24"/>
                <w:szCs w:val="24"/>
              </w:rPr>
              <w:t xml:space="preserve"> </w:t>
            </w:r>
            <w:r w:rsidRPr="00FD0D59">
              <w:rPr>
                <w:rFonts w:ascii="Times New Roman" w:hAnsi="Times New Roman" w:cs="Times New Roman"/>
                <w:sz w:val="24"/>
                <w:szCs w:val="24"/>
              </w:rPr>
              <w:t>pasitarimas: „Plačiojo veiklos kokybės</w:t>
            </w:r>
            <w:r w:rsidR="001A3C32">
              <w:rPr>
                <w:rFonts w:ascii="Times New Roman" w:hAnsi="Times New Roman" w:cs="Times New Roman"/>
                <w:sz w:val="24"/>
                <w:szCs w:val="24"/>
              </w:rPr>
              <w:t xml:space="preserve"> </w:t>
            </w:r>
            <w:r w:rsidRPr="00FD0D59">
              <w:rPr>
                <w:rFonts w:ascii="Times New Roman" w:hAnsi="Times New Roman" w:cs="Times New Roman"/>
                <w:sz w:val="24"/>
                <w:szCs w:val="24"/>
              </w:rPr>
              <w:t>įsivertinimo rezultatai ir analizė.“</w:t>
            </w:r>
          </w:p>
          <w:p w:rsidR="00140B93" w:rsidRPr="00D132B9" w:rsidRDefault="00140B93" w:rsidP="001A3C32">
            <w:pPr>
              <w:jc w:val="both"/>
              <w:rPr>
                <w:rFonts w:ascii="Times New Roman" w:hAnsi="Times New Roman" w:cs="Times New Roman"/>
                <w:sz w:val="24"/>
                <w:szCs w:val="24"/>
              </w:rPr>
            </w:pPr>
            <w:r w:rsidRPr="00FD0D59">
              <w:rPr>
                <w:rFonts w:ascii="Times New Roman" w:hAnsi="Times New Roman" w:cs="Times New Roman"/>
                <w:sz w:val="24"/>
                <w:szCs w:val="24"/>
              </w:rPr>
              <w:t>Išvadų ruošimas</w:t>
            </w:r>
          </w:p>
        </w:tc>
        <w:tc>
          <w:tcPr>
            <w:tcW w:w="1843" w:type="dxa"/>
          </w:tcPr>
          <w:p w:rsidR="00140B93" w:rsidRDefault="00140B93" w:rsidP="006B45B8">
            <w:pPr>
              <w:jc w:val="both"/>
              <w:rPr>
                <w:rFonts w:ascii="Times New Roman" w:hAnsi="Times New Roman" w:cs="Times New Roman"/>
                <w:sz w:val="24"/>
                <w:szCs w:val="24"/>
              </w:rPr>
            </w:pPr>
            <w:r>
              <w:rPr>
                <w:rFonts w:ascii="Times New Roman" w:hAnsi="Times New Roman" w:cs="Times New Roman"/>
                <w:sz w:val="24"/>
                <w:szCs w:val="24"/>
              </w:rPr>
              <w:t>Gruodis</w:t>
            </w:r>
          </w:p>
          <w:p w:rsidR="001A3C32" w:rsidRDefault="001A3C32" w:rsidP="006B45B8">
            <w:pPr>
              <w:jc w:val="both"/>
              <w:rPr>
                <w:rFonts w:ascii="Times New Roman" w:hAnsi="Times New Roman" w:cs="Times New Roman"/>
                <w:sz w:val="24"/>
                <w:szCs w:val="24"/>
              </w:rPr>
            </w:pPr>
            <w:r>
              <w:rPr>
                <w:rFonts w:ascii="Times New Roman" w:hAnsi="Times New Roman" w:cs="Times New Roman"/>
                <w:sz w:val="24"/>
                <w:szCs w:val="24"/>
              </w:rPr>
              <w:t>Pedagogų tarybos posėdis</w:t>
            </w:r>
          </w:p>
        </w:tc>
        <w:tc>
          <w:tcPr>
            <w:tcW w:w="3544" w:type="dxa"/>
          </w:tcPr>
          <w:p w:rsidR="00140B93" w:rsidRPr="003A7D9A" w:rsidRDefault="00140B93" w:rsidP="001A3C32">
            <w:pPr>
              <w:jc w:val="both"/>
              <w:rPr>
                <w:rFonts w:ascii="Times New Roman" w:hAnsi="Times New Roman" w:cs="Times New Roman"/>
                <w:sz w:val="24"/>
                <w:szCs w:val="24"/>
              </w:rPr>
            </w:pPr>
            <w:r w:rsidRPr="00FD0D59">
              <w:rPr>
                <w:rFonts w:ascii="Times New Roman" w:hAnsi="Times New Roman" w:cs="Times New Roman"/>
                <w:sz w:val="24"/>
                <w:szCs w:val="24"/>
              </w:rPr>
              <w:t>VKĮ grupės nariai</w:t>
            </w:r>
          </w:p>
        </w:tc>
      </w:tr>
    </w:tbl>
    <w:p w:rsidR="00991B82" w:rsidRDefault="006B45B8" w:rsidP="006B45B8">
      <w:pPr>
        <w:jc w:val="center"/>
      </w:pPr>
      <w:r>
        <w:t>____________</w:t>
      </w:r>
    </w:p>
    <w:sectPr w:rsidR="00991B82" w:rsidSect="003331AD">
      <w:pgSz w:w="16838" w:h="11906" w:orient="landscape"/>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D14BB"/>
    <w:multiLevelType w:val="hybridMultilevel"/>
    <w:tmpl w:val="E7F417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22"/>
    <w:rsid w:val="00022849"/>
    <w:rsid w:val="00090A1F"/>
    <w:rsid w:val="000C3EB2"/>
    <w:rsid w:val="0012704C"/>
    <w:rsid w:val="00140B93"/>
    <w:rsid w:val="001A3C32"/>
    <w:rsid w:val="001F5E9C"/>
    <w:rsid w:val="002C0BA2"/>
    <w:rsid w:val="002E1E3F"/>
    <w:rsid w:val="003320E2"/>
    <w:rsid w:val="003331AD"/>
    <w:rsid w:val="003A7D9A"/>
    <w:rsid w:val="00406C14"/>
    <w:rsid w:val="004706B7"/>
    <w:rsid w:val="00531F4B"/>
    <w:rsid w:val="005A3CAD"/>
    <w:rsid w:val="0061646A"/>
    <w:rsid w:val="0065355A"/>
    <w:rsid w:val="006B45B8"/>
    <w:rsid w:val="00797029"/>
    <w:rsid w:val="008E3871"/>
    <w:rsid w:val="00976BF4"/>
    <w:rsid w:val="00991B82"/>
    <w:rsid w:val="00D904C7"/>
    <w:rsid w:val="00DC5522"/>
    <w:rsid w:val="00EA593E"/>
    <w:rsid w:val="00F90C07"/>
    <w:rsid w:val="00FD0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A4D5"/>
  <w15:docId w15:val="{B79D55FD-903F-4AA3-94E5-4A08725F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C5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A3C32"/>
    <w:rPr>
      <w:color w:val="0563C1" w:themeColor="hyperlink"/>
      <w:u w:val="single"/>
    </w:rPr>
  </w:style>
  <w:style w:type="paragraph" w:styleId="Debesliotekstas">
    <w:name w:val="Balloon Text"/>
    <w:basedOn w:val="prastasis"/>
    <w:link w:val="DebesliotekstasDiagrama"/>
    <w:uiPriority w:val="99"/>
    <w:semiHidden/>
    <w:unhideWhenUsed/>
    <w:rsid w:val="006B45B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45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18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AE36C-FAF6-49D2-A65D-AE168F43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3745</Words>
  <Characters>2136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VINETA DZEIKAUSKIENĖ</cp:lastModifiedBy>
  <cp:revision>2</cp:revision>
  <cp:lastPrinted>2021-03-26T06:58:00Z</cp:lastPrinted>
  <dcterms:created xsi:type="dcterms:W3CDTF">2022-01-11T11:02:00Z</dcterms:created>
  <dcterms:modified xsi:type="dcterms:W3CDTF">2022-01-11T11:02:00Z</dcterms:modified>
</cp:coreProperties>
</file>