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361" w:rsidRPr="003F4DCD" w:rsidRDefault="003F4DCD" w:rsidP="003F4DCD">
      <w:pPr>
        <w:pStyle w:val="Betarp"/>
        <w:ind w:left="5670" w:hanging="4374"/>
        <w:jc w:val="center"/>
        <w:rPr>
          <w:rFonts w:ascii="Times New Roman" w:hAnsi="Times New Roman"/>
          <w:lang w:eastAsia="lt-LT"/>
        </w:rPr>
      </w:pPr>
      <w:r>
        <w:rPr>
          <w:rFonts w:ascii="Times New Roman" w:hAnsi="Times New Roman"/>
          <w:sz w:val="24"/>
          <w:szCs w:val="24"/>
        </w:rPr>
        <w:t xml:space="preserve">                                         </w:t>
      </w:r>
      <w:r w:rsidR="00F92361" w:rsidRPr="003F4DCD">
        <w:rPr>
          <w:rFonts w:ascii="Times New Roman" w:hAnsi="Times New Roman"/>
        </w:rPr>
        <w:t>PATVIRTINTA</w:t>
      </w:r>
    </w:p>
    <w:p w:rsidR="00F92361" w:rsidRPr="003F4DCD" w:rsidRDefault="00E82260" w:rsidP="00E82260">
      <w:pPr>
        <w:spacing w:after="0" w:line="240" w:lineRule="auto"/>
        <w:ind w:left="5812" w:right="-143" w:hanging="142"/>
        <w:jc w:val="center"/>
        <w:rPr>
          <w:rFonts w:ascii="Times New Roman" w:hAnsi="Times New Roman" w:cs="Times New Roman"/>
        </w:rPr>
      </w:pPr>
      <w:r>
        <w:rPr>
          <w:rFonts w:ascii="Times New Roman" w:hAnsi="Times New Roman" w:cs="Times New Roman"/>
        </w:rPr>
        <w:t xml:space="preserve"> </w:t>
      </w:r>
      <w:bookmarkStart w:id="0" w:name="_GoBack"/>
      <w:bookmarkEnd w:id="0"/>
      <w:r w:rsidR="00F92361" w:rsidRPr="003F4DCD">
        <w:rPr>
          <w:rFonts w:ascii="Times New Roman" w:hAnsi="Times New Roman" w:cs="Times New Roman"/>
        </w:rPr>
        <w:t xml:space="preserve">Alytaus r. Simno gimnazijos </w:t>
      </w:r>
      <w:r w:rsidR="003F4DCD" w:rsidRPr="003F4DCD">
        <w:rPr>
          <w:rFonts w:ascii="Times New Roman" w:hAnsi="Times New Roman" w:cs="Times New Roman"/>
        </w:rPr>
        <w:t>d</w:t>
      </w:r>
      <w:r w:rsidR="00F92361" w:rsidRPr="003F4DCD">
        <w:rPr>
          <w:rFonts w:ascii="Times New Roman" w:hAnsi="Times New Roman" w:cs="Times New Roman"/>
        </w:rPr>
        <w:t xml:space="preserve">irektoriaus </w:t>
      </w:r>
      <w:r w:rsidR="003F4DCD" w:rsidRPr="003F4DCD">
        <w:rPr>
          <w:rFonts w:ascii="Times New Roman" w:hAnsi="Times New Roman" w:cs="Times New Roman"/>
        </w:rPr>
        <w:t xml:space="preserve">  </w:t>
      </w:r>
      <w:r w:rsidR="003F4DCD">
        <w:rPr>
          <w:rFonts w:ascii="Times New Roman" w:hAnsi="Times New Roman" w:cs="Times New Roman"/>
        </w:rPr>
        <w:t xml:space="preserve">      </w:t>
      </w:r>
      <w:r>
        <w:rPr>
          <w:rFonts w:ascii="Times New Roman" w:hAnsi="Times New Roman" w:cs="Times New Roman"/>
        </w:rPr>
        <w:t xml:space="preserve">    </w:t>
      </w:r>
      <w:r w:rsidR="00F92361" w:rsidRPr="003F4DCD">
        <w:rPr>
          <w:rFonts w:ascii="Times New Roman" w:hAnsi="Times New Roman" w:cs="Times New Roman"/>
        </w:rPr>
        <w:t xml:space="preserve">2025 m. rugsėjo </w:t>
      </w:r>
      <w:r>
        <w:rPr>
          <w:rFonts w:ascii="Times New Roman" w:hAnsi="Times New Roman" w:cs="Times New Roman"/>
        </w:rPr>
        <w:t>29</w:t>
      </w:r>
      <w:r w:rsidR="003F4DCD">
        <w:rPr>
          <w:rFonts w:ascii="Times New Roman" w:hAnsi="Times New Roman" w:cs="Times New Roman"/>
        </w:rPr>
        <w:t xml:space="preserve"> </w:t>
      </w:r>
      <w:r w:rsidR="00F92361" w:rsidRPr="003F4DCD">
        <w:rPr>
          <w:rFonts w:ascii="Times New Roman" w:hAnsi="Times New Roman" w:cs="Times New Roman"/>
        </w:rPr>
        <w:t xml:space="preserve">d. įsakymu Nr. V- </w:t>
      </w:r>
      <w:r>
        <w:rPr>
          <w:rFonts w:ascii="Times New Roman" w:hAnsi="Times New Roman" w:cs="Times New Roman"/>
        </w:rPr>
        <w:t>189</w:t>
      </w:r>
      <w:r w:rsidR="00F92361" w:rsidRPr="003F4DCD">
        <w:rPr>
          <w:rFonts w:ascii="Times New Roman" w:hAnsi="Times New Roman" w:cs="Times New Roman"/>
        </w:rPr>
        <w:t xml:space="preserve"> </w:t>
      </w:r>
    </w:p>
    <w:p w:rsidR="00F92361" w:rsidRPr="00F767B2" w:rsidRDefault="00F92361" w:rsidP="00F92361">
      <w:pPr>
        <w:rPr>
          <w:rFonts w:ascii="Times New Roman" w:hAnsi="Times New Roman" w:cs="Times New Roman"/>
          <w:sz w:val="24"/>
          <w:szCs w:val="24"/>
        </w:rPr>
      </w:pPr>
    </w:p>
    <w:p w:rsidR="00F92361" w:rsidRPr="00F767B2" w:rsidRDefault="007A059A" w:rsidP="003F4D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ALYTAUS R. SIMNO GIMNAZIJOS</w:t>
      </w:r>
      <w:r w:rsidR="003F4DCD">
        <w:rPr>
          <w:rFonts w:ascii="Times New Roman" w:hAnsi="Times New Roman" w:cs="Times New Roman"/>
          <w:b/>
          <w:sz w:val="24"/>
          <w:szCs w:val="24"/>
        </w:rPr>
        <w:t xml:space="preserve"> </w:t>
      </w:r>
      <w:r w:rsidR="00F92361" w:rsidRPr="00F767B2">
        <w:rPr>
          <w:rFonts w:ascii="Times New Roman" w:hAnsi="Times New Roman" w:cs="Times New Roman"/>
          <w:b/>
          <w:sz w:val="24"/>
          <w:szCs w:val="24"/>
        </w:rPr>
        <w:t>MOKINIŲ ASMENINIŲ MOBILIŲJŲ TELEFONŲ IR KITŲ INFORMACINIŲ TECHNOLOGIJŲ ĮRENGINIŲ NAUDOJIM</w:t>
      </w:r>
      <w:r w:rsidR="00F92361">
        <w:rPr>
          <w:rFonts w:ascii="Times New Roman" w:hAnsi="Times New Roman" w:cs="Times New Roman"/>
          <w:b/>
          <w:sz w:val="24"/>
          <w:szCs w:val="24"/>
        </w:rPr>
        <w:t xml:space="preserve">O </w:t>
      </w:r>
      <w:r w:rsidR="003F4DCD">
        <w:rPr>
          <w:rFonts w:ascii="Times New Roman" w:hAnsi="Times New Roman" w:cs="Times New Roman"/>
          <w:b/>
          <w:sz w:val="24"/>
          <w:szCs w:val="24"/>
        </w:rPr>
        <w:t xml:space="preserve"> </w:t>
      </w:r>
      <w:r w:rsidR="00F92361" w:rsidRPr="00F767B2">
        <w:rPr>
          <w:rFonts w:ascii="Times New Roman" w:hAnsi="Times New Roman" w:cs="Times New Roman"/>
          <w:b/>
          <w:sz w:val="24"/>
          <w:szCs w:val="24"/>
        </w:rPr>
        <w:t>GIMNAZIJOJE TVARKOS APRAŠAS</w:t>
      </w:r>
    </w:p>
    <w:p w:rsidR="00F92361" w:rsidRPr="00F767B2" w:rsidRDefault="00F92361" w:rsidP="00F92361">
      <w:pPr>
        <w:spacing w:after="0" w:line="240" w:lineRule="auto"/>
        <w:jc w:val="center"/>
        <w:rPr>
          <w:rFonts w:ascii="Times New Roman" w:hAnsi="Times New Roman" w:cs="Times New Roman"/>
          <w:b/>
          <w:sz w:val="24"/>
          <w:szCs w:val="24"/>
        </w:rPr>
      </w:pPr>
    </w:p>
    <w:p w:rsidR="00F92361" w:rsidRPr="00F767B2" w:rsidRDefault="00F92361" w:rsidP="003F4DCD">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I SKYRIUS</w:t>
      </w:r>
    </w:p>
    <w:p w:rsidR="00F92361" w:rsidRDefault="00F92361" w:rsidP="003F4DCD">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BENDROSIOS NUOSTATOS</w:t>
      </w:r>
    </w:p>
    <w:p w:rsidR="003F4DCD" w:rsidRPr="00F767B2" w:rsidRDefault="003F4DCD" w:rsidP="003F4DCD">
      <w:pPr>
        <w:spacing w:after="0" w:line="240" w:lineRule="auto"/>
        <w:jc w:val="center"/>
        <w:rPr>
          <w:rFonts w:ascii="Times New Roman" w:hAnsi="Times New Roman" w:cs="Times New Roman"/>
          <w:b/>
          <w:sz w:val="24"/>
          <w:szCs w:val="24"/>
        </w:rPr>
      </w:pPr>
    </w:p>
    <w:p w:rsidR="00603BD0" w:rsidRDefault="003F4DCD" w:rsidP="003F4DCD">
      <w:pPr>
        <w:tabs>
          <w:tab w:val="left" w:pos="990"/>
        </w:tabs>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603BD0" w:rsidRPr="00603BD0">
        <w:rPr>
          <w:rFonts w:ascii="Times New Roman" w:hAnsi="Times New Roman" w:cs="Times New Roman"/>
          <w:sz w:val="24"/>
          <w:szCs w:val="24"/>
        </w:rPr>
        <w:t xml:space="preserve">Mokinių asmeninių mobiliųjų telefonų ir kitų informacinių technologijų įrenginių naudojimo gimnazijoje tvarka (toliau – Tvarka) apibrėžia mokinių asmeninių mobiliųjų telefonų ir kitų informacinių technologijų įrenginių (toliau – asmeniniai informacinių technologijų įrenginiai) naudojimo gimnazijoje (toliau – gimnazija) ir (ar) dalyvaujant gimnazijos organizuojamose ugdomosiose veiklose ne gimnazijos aplinkoje taisykles. </w:t>
      </w:r>
    </w:p>
    <w:p w:rsidR="00603BD0" w:rsidRDefault="00603BD0" w:rsidP="003F4DCD">
      <w:pPr>
        <w:tabs>
          <w:tab w:val="left" w:pos="990"/>
        </w:tabs>
        <w:autoSpaceDE w:val="0"/>
        <w:autoSpaceDN w:val="0"/>
        <w:adjustRightInd w:val="0"/>
        <w:spacing w:after="0" w:line="276" w:lineRule="auto"/>
        <w:ind w:firstLine="720"/>
        <w:jc w:val="both"/>
        <w:rPr>
          <w:rFonts w:ascii="Times New Roman" w:hAnsi="Times New Roman" w:cs="Times New Roman"/>
          <w:sz w:val="24"/>
          <w:szCs w:val="24"/>
        </w:rPr>
      </w:pPr>
      <w:r w:rsidRPr="00603BD0">
        <w:rPr>
          <w:rFonts w:ascii="Times New Roman" w:hAnsi="Times New Roman" w:cs="Times New Roman"/>
          <w:sz w:val="24"/>
          <w:szCs w:val="24"/>
        </w:rPr>
        <w:t>2. Mokinių asmeninių informacinių technologijų įrenginių naudojimo tvarka parengta vadovaujantis Mokinių asmeninių mo</w:t>
      </w:r>
      <w:r w:rsidR="00FE539C">
        <w:rPr>
          <w:rFonts w:ascii="Times New Roman" w:hAnsi="Times New Roman" w:cs="Times New Roman"/>
          <w:sz w:val="24"/>
          <w:szCs w:val="24"/>
        </w:rPr>
        <w:t>biliųjų telefonų ir kitų inform</w:t>
      </w:r>
      <w:r w:rsidRPr="00603BD0">
        <w:rPr>
          <w:rFonts w:ascii="Times New Roman" w:hAnsi="Times New Roman" w:cs="Times New Roman"/>
          <w:sz w:val="24"/>
          <w:szCs w:val="24"/>
        </w:rPr>
        <w:t xml:space="preserve">acinių technologijų įrenginių naudojimo ikimokyklinio ugdymo ir bendrojo ugdymo mokykloje rekomendacijomis, patvirtintomis Lietuvos Respublikos švietimo, mokslo ir sporto ministro ir Lietuvos Respublikos sveikatos apsaugos ministro 2025 m. liepos 31 d. įsakymu Nr. V-807/V-726 „Dėl mokinių asmeninių mobiliųjų telefonų ir kitų informacinių technologijų įrenginių naudojimo ikimokyklinio ugdymo ir bendrojo ugdymo mokykloje rekomendacijų patvirtinimo“. </w:t>
      </w:r>
    </w:p>
    <w:p w:rsidR="00603BD0" w:rsidRDefault="00603BD0" w:rsidP="003F4DCD">
      <w:pPr>
        <w:tabs>
          <w:tab w:val="left" w:pos="990"/>
        </w:tabs>
        <w:autoSpaceDE w:val="0"/>
        <w:autoSpaceDN w:val="0"/>
        <w:adjustRightInd w:val="0"/>
        <w:spacing w:after="0" w:line="276" w:lineRule="auto"/>
        <w:ind w:firstLine="720"/>
        <w:jc w:val="both"/>
        <w:rPr>
          <w:rFonts w:ascii="Times New Roman" w:hAnsi="Times New Roman" w:cs="Times New Roman"/>
          <w:sz w:val="24"/>
          <w:szCs w:val="24"/>
        </w:rPr>
      </w:pPr>
      <w:r w:rsidRPr="00603BD0">
        <w:rPr>
          <w:rFonts w:ascii="Times New Roman" w:hAnsi="Times New Roman" w:cs="Times New Roman"/>
          <w:sz w:val="24"/>
          <w:szCs w:val="24"/>
        </w:rPr>
        <w:t xml:space="preserve">3. Tvarkos paskirtis: </w:t>
      </w:r>
    </w:p>
    <w:p w:rsidR="007C0514" w:rsidRDefault="007C0514" w:rsidP="003F4DCD">
      <w:pPr>
        <w:tabs>
          <w:tab w:val="left" w:pos="0"/>
          <w:tab w:val="left" w:pos="99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3BD0" w:rsidRPr="00603BD0">
        <w:rPr>
          <w:rFonts w:ascii="Times New Roman" w:hAnsi="Times New Roman" w:cs="Times New Roman"/>
          <w:sz w:val="24"/>
          <w:szCs w:val="24"/>
        </w:rPr>
        <w:t>3.1. apibrėžti asmeninių informacinių technologijų įrenginių naudojimo taisykles, padedančias mokiniams ugdyti atsakingo ir sąmoningo technologinių įrenginių naudojimo įgūdžius;</w:t>
      </w:r>
      <w:r>
        <w:rPr>
          <w:rFonts w:ascii="Times New Roman" w:hAnsi="Times New Roman" w:cs="Times New Roman"/>
          <w:sz w:val="24"/>
          <w:szCs w:val="24"/>
        </w:rPr>
        <w:t xml:space="preserve">          </w:t>
      </w:r>
    </w:p>
    <w:p w:rsidR="00FE539C" w:rsidRDefault="007C0514" w:rsidP="003F4DCD">
      <w:pPr>
        <w:tabs>
          <w:tab w:val="left" w:pos="0"/>
          <w:tab w:val="left" w:pos="709"/>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3BD0" w:rsidRPr="00603BD0">
        <w:rPr>
          <w:rFonts w:ascii="Times New Roman" w:hAnsi="Times New Roman" w:cs="Times New Roman"/>
          <w:sz w:val="24"/>
          <w:szCs w:val="24"/>
        </w:rPr>
        <w:t>3.2. užtikrinti saugią, ugdymui palankią aplinką.</w:t>
      </w:r>
    </w:p>
    <w:p w:rsidR="00FE539C" w:rsidRDefault="00603BD0" w:rsidP="003F4DCD">
      <w:pPr>
        <w:tabs>
          <w:tab w:val="left" w:pos="990"/>
        </w:tabs>
        <w:autoSpaceDE w:val="0"/>
        <w:autoSpaceDN w:val="0"/>
        <w:adjustRightInd w:val="0"/>
        <w:spacing w:after="0" w:line="276" w:lineRule="auto"/>
        <w:ind w:firstLine="720"/>
        <w:jc w:val="both"/>
        <w:rPr>
          <w:rFonts w:ascii="Times New Roman" w:hAnsi="Times New Roman" w:cs="Times New Roman"/>
          <w:sz w:val="24"/>
          <w:szCs w:val="24"/>
        </w:rPr>
      </w:pPr>
      <w:r w:rsidRPr="00603BD0">
        <w:rPr>
          <w:rFonts w:ascii="Times New Roman" w:hAnsi="Times New Roman" w:cs="Times New Roman"/>
          <w:sz w:val="24"/>
          <w:szCs w:val="24"/>
        </w:rPr>
        <w:t>4. Asmeniniai informacinių technologijų įrenginiai Tvarkoje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rsidR="00F92361" w:rsidRDefault="00603BD0" w:rsidP="003F4DCD">
      <w:pPr>
        <w:tabs>
          <w:tab w:val="left" w:pos="990"/>
        </w:tabs>
        <w:autoSpaceDE w:val="0"/>
        <w:autoSpaceDN w:val="0"/>
        <w:adjustRightInd w:val="0"/>
        <w:spacing w:after="0" w:line="276" w:lineRule="auto"/>
        <w:ind w:firstLine="720"/>
        <w:jc w:val="both"/>
        <w:rPr>
          <w:rFonts w:ascii="Times New Roman" w:hAnsi="Times New Roman" w:cs="Times New Roman"/>
          <w:sz w:val="24"/>
          <w:szCs w:val="24"/>
        </w:rPr>
      </w:pPr>
      <w:r w:rsidRPr="00603BD0">
        <w:rPr>
          <w:rFonts w:ascii="Times New Roman" w:hAnsi="Times New Roman" w:cs="Times New Roman"/>
          <w:sz w:val="24"/>
          <w:szCs w:val="24"/>
        </w:rPr>
        <w:t xml:space="preserve"> 5. Tvarkoje vartojamos sąvokos atitinka Lietuvos Respublikos švietimo įstatyme ir Lietuvos Respublikos vaiko teisių apsaugos pagrindų įstatyme vartojamas sąvokas.</w:t>
      </w:r>
      <w:r w:rsidR="00F92361" w:rsidRPr="00603BD0">
        <w:rPr>
          <w:rFonts w:ascii="Times New Roman" w:hAnsi="Times New Roman" w:cs="Times New Roman"/>
          <w:sz w:val="24"/>
          <w:szCs w:val="24"/>
        </w:rPr>
        <w:t xml:space="preserve"> </w:t>
      </w:r>
    </w:p>
    <w:p w:rsidR="00FB7EC3" w:rsidRDefault="00FB7EC3" w:rsidP="003F4DCD">
      <w:pPr>
        <w:tabs>
          <w:tab w:val="left" w:pos="990"/>
        </w:tabs>
        <w:autoSpaceDE w:val="0"/>
        <w:autoSpaceDN w:val="0"/>
        <w:adjustRightInd w:val="0"/>
        <w:spacing w:after="0" w:line="276" w:lineRule="auto"/>
        <w:ind w:firstLine="720"/>
        <w:jc w:val="both"/>
        <w:rPr>
          <w:rFonts w:ascii="Times New Roman" w:hAnsi="Times New Roman" w:cs="Times New Roman"/>
          <w:sz w:val="24"/>
          <w:szCs w:val="24"/>
        </w:rPr>
      </w:pPr>
    </w:p>
    <w:p w:rsidR="00FB7EC3" w:rsidRDefault="00FB7EC3" w:rsidP="003F4DCD">
      <w:pPr>
        <w:autoSpaceDE w:val="0"/>
        <w:autoSpaceDN w:val="0"/>
        <w:adjustRightInd w:val="0"/>
        <w:spacing w:after="0" w:line="240" w:lineRule="auto"/>
        <w:jc w:val="center"/>
        <w:rPr>
          <w:rFonts w:ascii="LiberationSerif-Bold" w:hAnsi="LiberationSerif-Bold" w:cs="LiberationSerif-Bold"/>
          <w:b/>
          <w:bCs/>
          <w:sz w:val="24"/>
          <w:szCs w:val="24"/>
        </w:rPr>
      </w:pPr>
      <w:r>
        <w:rPr>
          <w:rFonts w:ascii="LiberationSerif-Bold" w:hAnsi="LiberationSerif-Bold" w:cs="LiberationSerif-Bold"/>
          <w:b/>
          <w:bCs/>
          <w:sz w:val="24"/>
          <w:szCs w:val="24"/>
        </w:rPr>
        <w:t>II SKYRIUS</w:t>
      </w:r>
    </w:p>
    <w:p w:rsidR="00FB7EC3" w:rsidRDefault="00FB7EC3" w:rsidP="003F4DCD">
      <w:pPr>
        <w:autoSpaceDE w:val="0"/>
        <w:autoSpaceDN w:val="0"/>
        <w:adjustRightInd w:val="0"/>
        <w:spacing w:after="0" w:line="240" w:lineRule="auto"/>
        <w:jc w:val="center"/>
        <w:rPr>
          <w:rFonts w:ascii="LiberationSerif-Bold" w:hAnsi="LiberationSerif-Bold" w:cs="LiberationSerif-Bold"/>
          <w:b/>
          <w:bCs/>
          <w:sz w:val="24"/>
          <w:szCs w:val="24"/>
        </w:rPr>
      </w:pPr>
      <w:r>
        <w:rPr>
          <w:rFonts w:ascii="LiberationSerif-Bold" w:hAnsi="LiberationSerif-Bold" w:cs="LiberationSerif-Bold"/>
          <w:b/>
          <w:bCs/>
          <w:sz w:val="24"/>
          <w:szCs w:val="24"/>
        </w:rPr>
        <w:t>INFORMACINIŲ TECHNOLOGIJŲ ĮRENGINIŲ SURINKIMO IR SAUGOJIMO</w:t>
      </w:r>
      <w:r w:rsidR="003F4DCD">
        <w:rPr>
          <w:rFonts w:ascii="LiberationSerif-Bold" w:hAnsi="LiberationSerif-Bold" w:cs="LiberationSerif-Bold"/>
          <w:b/>
          <w:bCs/>
          <w:sz w:val="24"/>
          <w:szCs w:val="24"/>
        </w:rPr>
        <w:t xml:space="preserve"> </w:t>
      </w:r>
      <w:r>
        <w:rPr>
          <w:rFonts w:ascii="LiberationSerif-Bold" w:hAnsi="LiberationSerif-Bold" w:cs="LiberationSerif-Bold"/>
          <w:b/>
          <w:bCs/>
          <w:sz w:val="24"/>
          <w:szCs w:val="24"/>
        </w:rPr>
        <w:t>TVARKA</w:t>
      </w:r>
    </w:p>
    <w:p w:rsidR="003F4DCD" w:rsidRDefault="003F4DCD" w:rsidP="003F4DCD">
      <w:pPr>
        <w:autoSpaceDE w:val="0"/>
        <w:autoSpaceDN w:val="0"/>
        <w:adjustRightInd w:val="0"/>
        <w:spacing w:after="0" w:line="240" w:lineRule="auto"/>
        <w:jc w:val="center"/>
        <w:rPr>
          <w:rFonts w:ascii="LiberationSerif-Bold" w:hAnsi="LiberationSerif-Bold" w:cs="LiberationSerif-Bold"/>
          <w:b/>
          <w:bCs/>
          <w:sz w:val="24"/>
          <w:szCs w:val="24"/>
        </w:rPr>
      </w:pPr>
    </w:p>
    <w:p w:rsidR="00133AC6" w:rsidRPr="003F4DCD" w:rsidRDefault="00133AC6" w:rsidP="003F4DCD">
      <w:pPr>
        <w:spacing w:after="0" w:line="276" w:lineRule="auto"/>
        <w:ind w:firstLine="720"/>
        <w:jc w:val="both"/>
        <w:rPr>
          <w:rFonts w:ascii="Times New Roman" w:hAnsi="Times New Roman" w:cs="Times New Roman"/>
          <w:sz w:val="24"/>
          <w:szCs w:val="24"/>
        </w:rPr>
      </w:pPr>
      <w:r w:rsidRPr="003F4DCD">
        <w:rPr>
          <w:rFonts w:ascii="Times New Roman" w:hAnsi="Times New Roman" w:cs="Times New Roman"/>
          <w:sz w:val="24"/>
          <w:szCs w:val="24"/>
        </w:rPr>
        <w:t xml:space="preserve">6. Gimnazijoje draudžiamas mokinių asmeninių informacinių technologijų įrenginių naudojimas pamokose, neformaliojo ugdymo veiklose (renginiuose, susirinkimuose, klasės valandėlėse, popietėse, konkursuose, viktorinose, varžybose ir pan.) ar organizuojant ugdomąsias veiklas ne gimnazijos aplinkoje. </w:t>
      </w:r>
    </w:p>
    <w:p w:rsidR="00FB7EC3" w:rsidRPr="003F4DCD" w:rsidRDefault="000E40EB" w:rsidP="003F4DCD">
      <w:pPr>
        <w:pStyle w:val="Default"/>
        <w:spacing w:line="276" w:lineRule="auto"/>
        <w:ind w:firstLine="720"/>
        <w:jc w:val="both"/>
      </w:pPr>
      <w:r w:rsidRPr="003F4DCD">
        <w:t>7</w:t>
      </w:r>
      <w:r w:rsidR="00FB7EC3" w:rsidRPr="003F4DCD">
        <w:t>. 1–4 klasių mokiniams atvykus į pamoką, asmeniniai informacinių technologijų įrenginiai paliekami klasėje specialiojoje asmeniniams informacinių technologijų įrenginiams skirtoje dėžutėje;</w:t>
      </w:r>
    </w:p>
    <w:p w:rsidR="00FB7EC3" w:rsidRPr="003F4DCD" w:rsidRDefault="000E40EB" w:rsidP="003F4DCD">
      <w:pPr>
        <w:autoSpaceDE w:val="0"/>
        <w:autoSpaceDN w:val="0"/>
        <w:adjustRightInd w:val="0"/>
        <w:spacing w:after="0" w:line="276" w:lineRule="auto"/>
        <w:ind w:firstLine="709"/>
        <w:rPr>
          <w:rFonts w:ascii="Times New Roman" w:hAnsi="Times New Roman" w:cs="Times New Roman"/>
          <w:sz w:val="24"/>
          <w:szCs w:val="24"/>
        </w:rPr>
      </w:pPr>
      <w:r w:rsidRPr="003F4DCD">
        <w:rPr>
          <w:rFonts w:ascii="Times New Roman" w:hAnsi="Times New Roman" w:cs="Times New Roman"/>
          <w:sz w:val="24"/>
          <w:szCs w:val="24"/>
        </w:rPr>
        <w:t>7.</w:t>
      </w:r>
      <w:r w:rsidR="003F4DCD" w:rsidRPr="003F4DCD">
        <w:rPr>
          <w:rFonts w:ascii="Times New Roman" w:hAnsi="Times New Roman" w:cs="Times New Roman"/>
          <w:sz w:val="24"/>
          <w:szCs w:val="24"/>
        </w:rPr>
        <w:t>1</w:t>
      </w:r>
      <w:r w:rsidR="00FB7EC3" w:rsidRPr="003F4DCD">
        <w:rPr>
          <w:rFonts w:ascii="Times New Roman" w:hAnsi="Times New Roman" w:cs="Times New Roman"/>
          <w:sz w:val="24"/>
          <w:szCs w:val="24"/>
        </w:rPr>
        <w:t xml:space="preserve">.  </w:t>
      </w:r>
      <w:r w:rsidR="008732A9" w:rsidRPr="003F4DCD">
        <w:rPr>
          <w:rFonts w:ascii="Times New Roman" w:hAnsi="Times New Roman" w:cs="Times New Roman"/>
          <w:b/>
          <w:bCs/>
          <w:sz w:val="24"/>
          <w:szCs w:val="24"/>
        </w:rPr>
        <w:t>5 – IV</w:t>
      </w:r>
      <w:r w:rsidR="00412234" w:rsidRPr="003F4DCD">
        <w:rPr>
          <w:rFonts w:ascii="Times New Roman" w:hAnsi="Times New Roman" w:cs="Times New Roman"/>
          <w:b/>
          <w:bCs/>
          <w:sz w:val="24"/>
          <w:szCs w:val="24"/>
        </w:rPr>
        <w:t xml:space="preserve"> </w:t>
      </w:r>
      <w:r w:rsidR="00FB7EC3" w:rsidRPr="003F4DCD">
        <w:rPr>
          <w:rFonts w:ascii="Times New Roman" w:hAnsi="Times New Roman" w:cs="Times New Roman"/>
          <w:b/>
          <w:bCs/>
          <w:sz w:val="24"/>
          <w:szCs w:val="24"/>
        </w:rPr>
        <w:t>g  klasių mokiniai privalo</w:t>
      </w:r>
      <w:r w:rsidR="00FB7EC3" w:rsidRPr="003F4DCD">
        <w:rPr>
          <w:rFonts w:ascii="Times New Roman" w:hAnsi="Times New Roman" w:cs="Times New Roman"/>
          <w:sz w:val="24"/>
          <w:szCs w:val="24"/>
        </w:rPr>
        <w:t xml:space="preserve">: </w:t>
      </w:r>
    </w:p>
    <w:p w:rsidR="00FB7EC3" w:rsidRPr="003F4DCD" w:rsidRDefault="000E40EB" w:rsidP="003F4DCD">
      <w:pPr>
        <w:spacing w:after="0" w:line="276" w:lineRule="auto"/>
        <w:ind w:firstLine="720"/>
        <w:jc w:val="both"/>
        <w:rPr>
          <w:rFonts w:ascii="Times New Roman" w:hAnsi="Times New Roman" w:cs="Times New Roman"/>
          <w:color w:val="000000" w:themeColor="text1"/>
          <w:sz w:val="24"/>
          <w:szCs w:val="24"/>
        </w:rPr>
      </w:pPr>
      <w:r w:rsidRPr="003F4DCD">
        <w:rPr>
          <w:rFonts w:ascii="Times New Roman" w:hAnsi="Times New Roman" w:cs="Times New Roman"/>
          <w:color w:val="000000" w:themeColor="text1"/>
          <w:sz w:val="24"/>
          <w:szCs w:val="24"/>
        </w:rPr>
        <w:lastRenderedPageBreak/>
        <w:t>7.</w:t>
      </w:r>
      <w:r w:rsidR="003F4DCD" w:rsidRPr="003F4DCD">
        <w:rPr>
          <w:rFonts w:ascii="Times New Roman" w:hAnsi="Times New Roman" w:cs="Times New Roman"/>
          <w:color w:val="000000" w:themeColor="text1"/>
          <w:sz w:val="24"/>
          <w:szCs w:val="24"/>
        </w:rPr>
        <w:t>1</w:t>
      </w:r>
      <w:r w:rsidR="00FB7EC3" w:rsidRPr="003F4DCD">
        <w:rPr>
          <w:rFonts w:ascii="Times New Roman" w:hAnsi="Times New Roman" w:cs="Times New Roman"/>
          <w:color w:val="000000" w:themeColor="text1"/>
          <w:sz w:val="24"/>
          <w:szCs w:val="24"/>
        </w:rPr>
        <w:t>.1.</w:t>
      </w:r>
      <w:r w:rsidR="008732A9" w:rsidRPr="003F4DCD">
        <w:rPr>
          <w:rFonts w:ascii="Times New Roman" w:hAnsi="Times New Roman" w:cs="Times New Roman"/>
          <w:color w:val="000000" w:themeColor="text1"/>
          <w:sz w:val="24"/>
          <w:szCs w:val="24"/>
        </w:rPr>
        <w:t xml:space="preserve"> </w:t>
      </w:r>
      <w:r w:rsidR="00412234" w:rsidRPr="003F4DCD">
        <w:rPr>
          <w:rFonts w:ascii="Times New Roman" w:hAnsi="Times New Roman" w:cs="Times New Roman"/>
          <w:color w:val="000000" w:themeColor="text1"/>
          <w:sz w:val="24"/>
          <w:szCs w:val="24"/>
        </w:rPr>
        <w:t>Prasidėjus pirmai pamokai mokiniai mobiliuosius telefonus ir kitus mobilius įrenginius</w:t>
      </w:r>
      <w:r w:rsidR="007C0514" w:rsidRPr="003F4DCD">
        <w:rPr>
          <w:rFonts w:ascii="Times New Roman" w:hAnsi="Times New Roman" w:cs="Times New Roman"/>
          <w:color w:val="000000" w:themeColor="text1"/>
          <w:sz w:val="24"/>
          <w:szCs w:val="24"/>
        </w:rPr>
        <w:t xml:space="preserve"> </w:t>
      </w:r>
      <w:r w:rsidR="00412234" w:rsidRPr="003F4DCD">
        <w:rPr>
          <w:rFonts w:ascii="Times New Roman" w:hAnsi="Times New Roman" w:cs="Times New Roman"/>
          <w:color w:val="000000" w:themeColor="text1"/>
          <w:sz w:val="24"/>
          <w:szCs w:val="24"/>
        </w:rPr>
        <w:t>(įjungus begarsį rėžimą) sudeda į tam skirtą dėžutę (pagal Tamo dienyno numeraciją), kurią dalyko mokytojas, pasibaigus pamokai atneša į mobiliųjų telefonų ir kitų mobilių įrenginių saugojimo vie</w:t>
      </w:r>
      <w:r w:rsidR="00133AC6" w:rsidRPr="003F4DCD">
        <w:rPr>
          <w:rFonts w:ascii="Times New Roman" w:hAnsi="Times New Roman" w:cs="Times New Roman"/>
          <w:color w:val="000000" w:themeColor="text1"/>
          <w:sz w:val="24"/>
          <w:szCs w:val="24"/>
        </w:rPr>
        <w:t xml:space="preserve">tą </w:t>
      </w:r>
      <w:r w:rsidR="00412234" w:rsidRPr="003F4DCD">
        <w:rPr>
          <w:rFonts w:ascii="Times New Roman" w:hAnsi="Times New Roman" w:cs="Times New Roman"/>
          <w:color w:val="000000" w:themeColor="text1"/>
          <w:sz w:val="24"/>
          <w:szCs w:val="24"/>
        </w:rPr>
        <w:t xml:space="preserve">Simno gimnazijoje – mokytojų kambaryje, rakinamoje spintelėje; </w:t>
      </w:r>
      <w:r w:rsidR="00FB7EC3" w:rsidRPr="003F4DCD">
        <w:rPr>
          <w:rFonts w:ascii="Times New Roman" w:hAnsi="Times New Roman" w:cs="Times New Roman"/>
          <w:color w:val="000000" w:themeColor="text1"/>
          <w:sz w:val="24"/>
          <w:szCs w:val="24"/>
        </w:rPr>
        <w:t xml:space="preserve"> </w:t>
      </w:r>
    </w:p>
    <w:p w:rsidR="00FB7EC3" w:rsidRPr="003F4DCD" w:rsidRDefault="00FB7EC3" w:rsidP="003F4DCD">
      <w:pPr>
        <w:pStyle w:val="Default"/>
        <w:spacing w:line="276" w:lineRule="auto"/>
        <w:jc w:val="both"/>
        <w:rPr>
          <w:color w:val="000000" w:themeColor="text1"/>
        </w:rPr>
      </w:pPr>
      <w:r w:rsidRPr="003F4DCD">
        <w:rPr>
          <w:color w:val="000000" w:themeColor="text1"/>
        </w:rPr>
        <w:t xml:space="preserve">           </w:t>
      </w:r>
      <w:r w:rsidR="000E40EB" w:rsidRPr="003F4DCD">
        <w:rPr>
          <w:color w:val="000000" w:themeColor="text1"/>
        </w:rPr>
        <w:t>7</w:t>
      </w:r>
      <w:r w:rsidR="00412234" w:rsidRPr="003F4DCD">
        <w:rPr>
          <w:color w:val="000000" w:themeColor="text1"/>
        </w:rPr>
        <w:t>.</w:t>
      </w:r>
      <w:r w:rsidR="003F4DCD" w:rsidRPr="003F4DCD">
        <w:rPr>
          <w:color w:val="000000" w:themeColor="text1"/>
        </w:rPr>
        <w:t>1</w:t>
      </w:r>
      <w:r w:rsidRPr="003F4DCD">
        <w:rPr>
          <w:color w:val="000000" w:themeColor="text1"/>
        </w:rPr>
        <w:t>.</w:t>
      </w:r>
      <w:r w:rsidR="000E40EB" w:rsidRPr="003F4DCD">
        <w:rPr>
          <w:color w:val="000000" w:themeColor="text1"/>
        </w:rPr>
        <w:t>2.</w:t>
      </w:r>
      <w:r w:rsidRPr="003F4DCD">
        <w:rPr>
          <w:color w:val="000000" w:themeColor="text1"/>
        </w:rPr>
        <w:t xml:space="preserve"> Pasibaigus paskutinei pamokai, dalyko mokytojas grąžina mobiliuosius telefonus ir kitus mobiliuosius įrenginius mokiniams;</w:t>
      </w:r>
    </w:p>
    <w:p w:rsidR="00FB7EC3" w:rsidRPr="003F4DCD" w:rsidRDefault="003F4DCD" w:rsidP="003F4DCD">
      <w:pPr>
        <w:spacing w:after="0" w:line="276" w:lineRule="auto"/>
        <w:ind w:firstLine="567"/>
        <w:jc w:val="both"/>
        <w:rPr>
          <w:rFonts w:ascii="Times New Roman" w:hAnsi="Times New Roman" w:cs="Times New Roman"/>
          <w:color w:val="000000" w:themeColor="text1"/>
          <w:sz w:val="24"/>
          <w:szCs w:val="24"/>
        </w:rPr>
      </w:pPr>
      <w:r w:rsidRPr="003F4DCD">
        <w:rPr>
          <w:rFonts w:ascii="Times New Roman" w:hAnsi="Times New Roman" w:cs="Times New Roman"/>
          <w:color w:val="000000" w:themeColor="text1"/>
          <w:sz w:val="24"/>
          <w:szCs w:val="24"/>
        </w:rPr>
        <w:t xml:space="preserve"> </w:t>
      </w:r>
      <w:r w:rsidR="000E40EB" w:rsidRPr="003F4DCD">
        <w:rPr>
          <w:rFonts w:ascii="Times New Roman" w:hAnsi="Times New Roman" w:cs="Times New Roman"/>
          <w:color w:val="000000" w:themeColor="text1"/>
          <w:sz w:val="24"/>
          <w:szCs w:val="24"/>
        </w:rPr>
        <w:t>7.</w:t>
      </w:r>
      <w:r w:rsidRPr="003F4DCD">
        <w:rPr>
          <w:rFonts w:ascii="Times New Roman" w:hAnsi="Times New Roman" w:cs="Times New Roman"/>
          <w:color w:val="000000" w:themeColor="text1"/>
          <w:sz w:val="24"/>
          <w:szCs w:val="24"/>
        </w:rPr>
        <w:t>1</w:t>
      </w:r>
      <w:r w:rsidR="00FB7EC3" w:rsidRPr="003F4DCD">
        <w:rPr>
          <w:rFonts w:ascii="Times New Roman" w:hAnsi="Times New Roman" w:cs="Times New Roman"/>
          <w:color w:val="000000" w:themeColor="text1"/>
          <w:sz w:val="24"/>
          <w:szCs w:val="24"/>
        </w:rPr>
        <w:t>.</w:t>
      </w:r>
      <w:r w:rsidR="00412234" w:rsidRPr="003F4DCD">
        <w:rPr>
          <w:rFonts w:ascii="Times New Roman" w:hAnsi="Times New Roman" w:cs="Times New Roman"/>
          <w:color w:val="000000" w:themeColor="text1"/>
          <w:sz w:val="24"/>
          <w:szCs w:val="24"/>
        </w:rPr>
        <w:t xml:space="preserve">3. </w:t>
      </w:r>
      <w:r w:rsidR="007C0514" w:rsidRPr="003F4DCD">
        <w:rPr>
          <w:rFonts w:ascii="Times New Roman" w:hAnsi="Times New Roman" w:cs="Times New Roman"/>
          <w:color w:val="000000" w:themeColor="text1"/>
          <w:sz w:val="24"/>
          <w:szCs w:val="24"/>
        </w:rPr>
        <w:t xml:space="preserve"> Raktas</w:t>
      </w:r>
      <w:r w:rsidR="00FB7EC3" w:rsidRPr="003F4DCD">
        <w:rPr>
          <w:rFonts w:ascii="Times New Roman" w:hAnsi="Times New Roman" w:cs="Times New Roman"/>
          <w:color w:val="000000" w:themeColor="text1"/>
          <w:sz w:val="24"/>
          <w:szCs w:val="24"/>
        </w:rPr>
        <w:t xml:space="preserve"> nuo spintos, kurioje saugomi informacini</w:t>
      </w:r>
      <w:r w:rsidR="007C0514" w:rsidRPr="003F4DCD">
        <w:rPr>
          <w:rFonts w:ascii="Times New Roman" w:hAnsi="Times New Roman" w:cs="Times New Roman"/>
          <w:color w:val="000000" w:themeColor="text1"/>
          <w:sz w:val="24"/>
          <w:szCs w:val="24"/>
        </w:rPr>
        <w:t>ų technologijų įrenginiai, laikomas pas  pavaduotoją</w:t>
      </w:r>
      <w:r w:rsidR="00133AC6" w:rsidRPr="003F4DCD">
        <w:rPr>
          <w:rFonts w:ascii="Times New Roman" w:hAnsi="Times New Roman" w:cs="Times New Roman"/>
          <w:color w:val="000000" w:themeColor="text1"/>
          <w:sz w:val="24"/>
          <w:szCs w:val="24"/>
        </w:rPr>
        <w:t xml:space="preserve"> ugdymui.</w:t>
      </w:r>
    </w:p>
    <w:p w:rsidR="00FB7EC3" w:rsidRPr="00C95FF2" w:rsidRDefault="00FB7EC3" w:rsidP="003F4DCD">
      <w:pPr>
        <w:tabs>
          <w:tab w:val="left" w:pos="990"/>
        </w:tabs>
        <w:autoSpaceDE w:val="0"/>
        <w:autoSpaceDN w:val="0"/>
        <w:adjustRightInd w:val="0"/>
        <w:spacing w:after="0" w:line="276" w:lineRule="auto"/>
        <w:ind w:firstLine="720"/>
        <w:jc w:val="both"/>
        <w:rPr>
          <w:rFonts w:ascii="Times New Roman" w:hAnsi="Times New Roman" w:cs="Times New Roman"/>
          <w:color w:val="000000" w:themeColor="text1"/>
          <w:sz w:val="24"/>
          <w:szCs w:val="24"/>
        </w:rPr>
      </w:pPr>
    </w:p>
    <w:p w:rsidR="00F92361" w:rsidRPr="00C95FF2" w:rsidRDefault="00F92361" w:rsidP="003F4DCD">
      <w:pPr>
        <w:pStyle w:val="Default"/>
        <w:jc w:val="center"/>
        <w:rPr>
          <w:color w:val="000000" w:themeColor="text1"/>
        </w:rPr>
      </w:pPr>
      <w:r w:rsidRPr="00C95FF2">
        <w:rPr>
          <w:b/>
          <w:bCs/>
          <w:color w:val="000000" w:themeColor="text1"/>
        </w:rPr>
        <w:t>II</w:t>
      </w:r>
      <w:r w:rsidR="00FB7EC3" w:rsidRPr="00C95FF2">
        <w:rPr>
          <w:b/>
          <w:bCs/>
          <w:color w:val="000000" w:themeColor="text1"/>
        </w:rPr>
        <w:t>I</w:t>
      </w:r>
      <w:r w:rsidRPr="00C95FF2">
        <w:rPr>
          <w:b/>
          <w:bCs/>
          <w:color w:val="000000" w:themeColor="text1"/>
        </w:rPr>
        <w:t xml:space="preserve"> SKYRIUS</w:t>
      </w:r>
    </w:p>
    <w:p w:rsidR="00F92361" w:rsidRPr="00C95FF2" w:rsidRDefault="00F92361" w:rsidP="003F4DCD">
      <w:pPr>
        <w:pStyle w:val="Default"/>
        <w:jc w:val="center"/>
        <w:rPr>
          <w:b/>
          <w:bCs/>
          <w:color w:val="000000" w:themeColor="text1"/>
        </w:rPr>
      </w:pPr>
      <w:r w:rsidRPr="00C95FF2">
        <w:rPr>
          <w:b/>
          <w:bCs/>
          <w:color w:val="000000" w:themeColor="text1"/>
        </w:rPr>
        <w:t>MOKINIŲ ASMENINIŲ INFORMACINIŲ TECH</w:t>
      </w:r>
      <w:r w:rsidR="00242DD2" w:rsidRPr="00C95FF2">
        <w:rPr>
          <w:b/>
          <w:bCs/>
          <w:color w:val="000000" w:themeColor="text1"/>
        </w:rPr>
        <w:t xml:space="preserve">NOLOGIJŲ ĮRENGINIŲ NAUDOJIMO </w:t>
      </w:r>
      <w:r w:rsidRPr="00C95FF2">
        <w:rPr>
          <w:b/>
          <w:bCs/>
          <w:color w:val="000000" w:themeColor="text1"/>
        </w:rPr>
        <w:t>GIMNAZIJOJE RIBOJIMO ATVEJAI IR IŠIMTYS</w:t>
      </w:r>
    </w:p>
    <w:p w:rsidR="00F92361" w:rsidRPr="00C95FF2" w:rsidRDefault="00F92361" w:rsidP="003F4DCD">
      <w:pPr>
        <w:pStyle w:val="Default"/>
        <w:spacing w:line="276" w:lineRule="auto"/>
        <w:jc w:val="center"/>
        <w:rPr>
          <w:color w:val="000000" w:themeColor="text1"/>
        </w:rPr>
      </w:pPr>
    </w:p>
    <w:p w:rsidR="00F92361" w:rsidRPr="003F4DCD" w:rsidRDefault="000E40EB" w:rsidP="003F4DCD">
      <w:pPr>
        <w:pStyle w:val="Default"/>
        <w:spacing w:line="276" w:lineRule="auto"/>
        <w:ind w:firstLine="720"/>
        <w:jc w:val="both"/>
        <w:rPr>
          <w:color w:val="000000" w:themeColor="text1"/>
        </w:rPr>
      </w:pPr>
      <w:r w:rsidRPr="003F4DCD">
        <w:rPr>
          <w:color w:val="000000" w:themeColor="text1"/>
        </w:rPr>
        <w:t>8</w:t>
      </w:r>
      <w:r w:rsidR="009F4385" w:rsidRPr="003F4DCD">
        <w:rPr>
          <w:color w:val="000000" w:themeColor="text1"/>
        </w:rPr>
        <w:t>. G</w:t>
      </w:r>
      <w:r w:rsidR="00F92361" w:rsidRPr="003F4DCD">
        <w:rPr>
          <w:color w:val="000000" w:themeColor="text1"/>
        </w:rPr>
        <w:t>imnazijoje draudžiamas mokinių asmeninių informacinių technologijų įrenginių naudojimas pamokose, neformaliojo ugdymo veiklose (renginiuose, susirinkimuose, klasės valandėlėse, popietėse, konkursuose, viktorinose, varžybose ir pan.) ar organiz</w:t>
      </w:r>
      <w:r w:rsidR="000950ED" w:rsidRPr="003F4DCD">
        <w:rPr>
          <w:color w:val="000000" w:themeColor="text1"/>
        </w:rPr>
        <w:t xml:space="preserve">uojant ugdomąsias veiklas ne </w:t>
      </w:r>
      <w:r w:rsidR="00F92361" w:rsidRPr="003F4DCD">
        <w:rPr>
          <w:color w:val="000000" w:themeColor="text1"/>
        </w:rPr>
        <w:t xml:space="preserve">gimnazijos aplinkoje, išskyrus šiuos atvejus: </w:t>
      </w:r>
    </w:p>
    <w:p w:rsidR="00F92361" w:rsidRPr="003F4DCD" w:rsidRDefault="000E40EB" w:rsidP="003F4DCD">
      <w:pPr>
        <w:pStyle w:val="Default"/>
        <w:spacing w:line="276" w:lineRule="auto"/>
        <w:ind w:firstLine="720"/>
        <w:jc w:val="both"/>
        <w:rPr>
          <w:color w:val="000000" w:themeColor="text1"/>
        </w:rPr>
      </w:pPr>
      <w:r w:rsidRPr="003F4DCD">
        <w:rPr>
          <w:color w:val="000000" w:themeColor="text1"/>
        </w:rPr>
        <w:t>8</w:t>
      </w:r>
      <w:r w:rsidR="00F92361" w:rsidRPr="003F4DCD">
        <w:rPr>
          <w:color w:val="000000" w:themeColor="text1"/>
        </w:rPr>
        <w:t>.1. 5</w:t>
      </w:r>
      <w:r w:rsidR="007C0514" w:rsidRPr="003F4DCD">
        <w:rPr>
          <w:color w:val="000000" w:themeColor="text1"/>
        </w:rPr>
        <w:t xml:space="preserve">–IV g </w:t>
      </w:r>
      <w:r w:rsidR="00F92361" w:rsidRPr="003F4DCD">
        <w:rPr>
          <w:color w:val="000000" w:themeColor="text1"/>
        </w:rPr>
        <w:t xml:space="preserve"> klasėse, siekiant numatytų ugdymo tikslų, mokytojo</w:t>
      </w:r>
      <w:r w:rsidR="007C0514" w:rsidRPr="003F4DCD">
        <w:rPr>
          <w:color w:val="000000" w:themeColor="text1"/>
        </w:rPr>
        <w:t xml:space="preserve"> (klasės auklėtojo</w:t>
      </w:r>
      <w:r w:rsidR="00F92361" w:rsidRPr="003F4DCD">
        <w:rPr>
          <w:color w:val="000000" w:themeColor="text1"/>
        </w:rPr>
        <w:t>) ar švietimo pagalbos specialis</w:t>
      </w:r>
      <w:r w:rsidR="000950ED" w:rsidRPr="003F4DCD">
        <w:rPr>
          <w:color w:val="000000" w:themeColor="text1"/>
        </w:rPr>
        <w:t xml:space="preserve">to iniciatyva pamokoje ar ne </w:t>
      </w:r>
      <w:r w:rsidR="00F92361" w:rsidRPr="003F4DCD">
        <w:rPr>
          <w:color w:val="000000" w:themeColor="text1"/>
        </w:rPr>
        <w:t>gimnazijos aplinkoje organizuojamos veiklos, kuriai atlikti reikalingi asmeniniai informaciniai technologijų įrenginiai, metu</w:t>
      </w:r>
      <w:r w:rsidR="000950ED" w:rsidRPr="003F4DCD">
        <w:rPr>
          <w:color w:val="000000" w:themeColor="text1"/>
        </w:rPr>
        <w:t xml:space="preserve"> paima pats mokytojas, klasės vadovas, švietimo pagalbos specialistas ir po pamokos grąžina į vietą</w:t>
      </w:r>
      <w:r w:rsidR="00F92361" w:rsidRPr="003F4DCD">
        <w:rPr>
          <w:color w:val="000000" w:themeColor="text1"/>
        </w:rPr>
        <w:t xml:space="preserve">; </w:t>
      </w:r>
    </w:p>
    <w:p w:rsidR="00F92361" w:rsidRPr="003F4DCD" w:rsidRDefault="000E40EB" w:rsidP="003F4DCD">
      <w:pPr>
        <w:pStyle w:val="Default"/>
        <w:spacing w:line="276" w:lineRule="auto"/>
        <w:ind w:firstLine="720"/>
        <w:jc w:val="both"/>
        <w:rPr>
          <w:color w:val="000000" w:themeColor="text1"/>
        </w:rPr>
      </w:pPr>
      <w:r w:rsidRPr="003F4DCD">
        <w:rPr>
          <w:color w:val="000000" w:themeColor="text1"/>
        </w:rPr>
        <w:t>8</w:t>
      </w:r>
      <w:r w:rsidR="00F92361" w:rsidRPr="003F4DCD">
        <w:rPr>
          <w:color w:val="000000" w:themeColor="text1"/>
        </w:rPr>
        <w:t xml:space="preserve">.2. užtikrinant mokymosi sąlygas mokiniams, kuriems dėl jų sveikatos ar kitų objektyvių aplinkybių reikalinga naudotis asmeniniais informacinių technologijų įrenginiais; </w:t>
      </w:r>
    </w:p>
    <w:p w:rsidR="0027652E" w:rsidRPr="003F4DCD" w:rsidRDefault="000E40EB" w:rsidP="003F4DCD">
      <w:pPr>
        <w:pStyle w:val="Default"/>
        <w:spacing w:line="276" w:lineRule="auto"/>
        <w:ind w:firstLine="720"/>
        <w:jc w:val="both"/>
        <w:rPr>
          <w:color w:val="000000" w:themeColor="text1"/>
        </w:rPr>
      </w:pPr>
      <w:r w:rsidRPr="003F4DCD">
        <w:rPr>
          <w:color w:val="000000" w:themeColor="text1"/>
        </w:rPr>
        <w:t>8</w:t>
      </w:r>
      <w:r w:rsidR="00F92361" w:rsidRPr="003F4DCD">
        <w:rPr>
          <w:color w:val="000000" w:themeColor="text1"/>
        </w:rPr>
        <w:t xml:space="preserve">.3. esant situacijai, kai reikia nedelsiant susisiekti su tėvais (globėjais) ar pagalbos tarnybomis. </w:t>
      </w:r>
    </w:p>
    <w:p w:rsidR="0027652E" w:rsidRPr="003F4DCD" w:rsidRDefault="000E40EB" w:rsidP="003F4DCD">
      <w:pPr>
        <w:pStyle w:val="Default"/>
        <w:spacing w:line="276" w:lineRule="auto"/>
        <w:ind w:firstLine="720"/>
        <w:jc w:val="both"/>
        <w:rPr>
          <w:color w:val="000000" w:themeColor="text1"/>
        </w:rPr>
      </w:pPr>
      <w:r w:rsidRPr="003F4DCD">
        <w:rPr>
          <w:color w:val="000000" w:themeColor="text1"/>
        </w:rPr>
        <w:t>8</w:t>
      </w:r>
      <w:r w:rsidR="0027652E" w:rsidRPr="003F4DCD">
        <w:rPr>
          <w:color w:val="000000" w:themeColor="text1"/>
        </w:rPr>
        <w:t xml:space="preserve">.4. </w:t>
      </w:r>
      <w:r w:rsidR="00083616" w:rsidRPr="003F4DCD">
        <w:rPr>
          <w:color w:val="000000" w:themeColor="text1"/>
        </w:rPr>
        <w:t>t</w:t>
      </w:r>
      <w:r w:rsidR="0027652E" w:rsidRPr="003F4DCD">
        <w:rPr>
          <w:color w:val="000000" w:themeColor="text1"/>
        </w:rPr>
        <w:t xml:space="preserve">urėti telefoną stebėti sveikatos būklei gali mokiniai, kurių tėvai (globėjai/rūpintojai) kreipiasi raštu į gimnazijos direktorių ir nurodo tikslias priežastis. Gimnazijos direktoriui leidus, mokiniui suteikiama teisė turėti telefoną ir </w:t>
      </w:r>
      <w:r w:rsidR="0027652E" w:rsidRPr="003F4DCD">
        <w:rPr>
          <w:b/>
          <w:bCs/>
          <w:color w:val="000000" w:themeColor="text1"/>
        </w:rPr>
        <w:t xml:space="preserve">laikyti kuprinėje </w:t>
      </w:r>
      <w:r w:rsidR="0027652E" w:rsidRPr="003F4DCD">
        <w:rPr>
          <w:color w:val="000000" w:themeColor="text1"/>
        </w:rPr>
        <w:t>tiek per pertraukas, tiek per pamokas. Gimnazijos direktorius apie leidimą turėti įrenginį informuoja klasės auklėtoją, dalykų mokytojus, švietimo</w:t>
      </w:r>
      <w:r w:rsidR="00083616" w:rsidRPr="003F4DCD">
        <w:rPr>
          <w:color w:val="000000" w:themeColor="text1"/>
        </w:rPr>
        <w:t xml:space="preserve"> pagalbos specialistus</w:t>
      </w:r>
      <w:r w:rsidR="0027652E" w:rsidRPr="003F4DCD">
        <w:rPr>
          <w:color w:val="000000" w:themeColor="text1"/>
        </w:rPr>
        <w:t xml:space="preserve">. Žaisti internetinius žaidimus ar naudotis socialiniais tinklais </w:t>
      </w:r>
      <w:r w:rsidR="0027652E" w:rsidRPr="003F4DCD">
        <w:rPr>
          <w:b/>
          <w:bCs/>
          <w:color w:val="000000" w:themeColor="text1"/>
        </w:rPr>
        <w:t xml:space="preserve">griežtai draudžiama. </w:t>
      </w:r>
      <w:r w:rsidR="0027652E" w:rsidRPr="003F4DCD">
        <w:rPr>
          <w:color w:val="000000" w:themeColor="text1"/>
        </w:rPr>
        <w:t xml:space="preserve">Jei mokinys pažeidžia nustatytą tvarką, apie tai yra informuojami tėvai. </w:t>
      </w:r>
    </w:p>
    <w:p w:rsidR="0027652E" w:rsidRPr="003F4DCD" w:rsidRDefault="000E40EB" w:rsidP="003F4DCD">
      <w:pPr>
        <w:pStyle w:val="Default"/>
        <w:spacing w:line="276" w:lineRule="auto"/>
        <w:ind w:firstLine="720"/>
        <w:jc w:val="both"/>
        <w:rPr>
          <w:color w:val="000000" w:themeColor="text1"/>
        </w:rPr>
      </w:pPr>
      <w:r w:rsidRPr="003F4DCD">
        <w:rPr>
          <w:color w:val="000000" w:themeColor="text1"/>
        </w:rPr>
        <w:t>9</w:t>
      </w:r>
      <w:r w:rsidR="0027652E" w:rsidRPr="003F4DCD">
        <w:rPr>
          <w:color w:val="000000" w:themeColor="text1"/>
        </w:rPr>
        <w:t>. Esant neatidėliotinam poreikiui susisiekti su mokiniu, tėvai gali kreiptis į klasės auklėtoją</w:t>
      </w:r>
      <w:r w:rsidR="00083616" w:rsidRPr="003F4DCD">
        <w:rPr>
          <w:color w:val="000000" w:themeColor="text1"/>
        </w:rPr>
        <w:t>, socialinį pedagogą</w:t>
      </w:r>
      <w:r w:rsidR="0027652E" w:rsidRPr="003F4DCD">
        <w:rPr>
          <w:color w:val="000000" w:themeColor="text1"/>
        </w:rPr>
        <w:t>, kurie perduoda informaciją mokiniui.</w:t>
      </w:r>
    </w:p>
    <w:p w:rsidR="00083616" w:rsidRPr="003F4DCD" w:rsidRDefault="000E40EB" w:rsidP="003F4DCD">
      <w:pPr>
        <w:pStyle w:val="Default"/>
        <w:spacing w:line="276" w:lineRule="auto"/>
        <w:ind w:firstLine="720"/>
        <w:jc w:val="both"/>
      </w:pPr>
      <w:r w:rsidRPr="003F4DCD">
        <w:rPr>
          <w:color w:val="auto"/>
        </w:rPr>
        <w:t>10</w:t>
      </w:r>
      <w:r w:rsidR="00083616" w:rsidRPr="003F4DCD">
        <w:rPr>
          <w:color w:val="auto"/>
        </w:rPr>
        <w:t xml:space="preserve">. Mokytojai  naudotis mobiliaisiais telefonais gali tik darbo tikslais. </w:t>
      </w:r>
    </w:p>
    <w:p w:rsidR="000950ED" w:rsidRDefault="000950ED" w:rsidP="003F4DCD">
      <w:pPr>
        <w:autoSpaceDE w:val="0"/>
        <w:autoSpaceDN w:val="0"/>
        <w:adjustRightInd w:val="0"/>
        <w:spacing w:after="0" w:line="276" w:lineRule="auto"/>
        <w:jc w:val="center"/>
        <w:rPr>
          <w:rFonts w:ascii="LiberationSerif-Bold" w:hAnsi="LiberationSerif-Bold" w:cs="LiberationSerif-Bold"/>
          <w:b/>
          <w:bCs/>
          <w:sz w:val="24"/>
          <w:szCs w:val="24"/>
        </w:rPr>
      </w:pPr>
    </w:p>
    <w:p w:rsidR="005B61F4" w:rsidRPr="003F4DCD" w:rsidRDefault="005B61F4" w:rsidP="003F4DCD">
      <w:pPr>
        <w:autoSpaceDE w:val="0"/>
        <w:autoSpaceDN w:val="0"/>
        <w:adjustRightInd w:val="0"/>
        <w:spacing w:after="0" w:line="240" w:lineRule="auto"/>
        <w:jc w:val="center"/>
        <w:rPr>
          <w:rFonts w:ascii="Times New Roman" w:hAnsi="Times New Roman" w:cs="Times New Roman"/>
          <w:sz w:val="24"/>
          <w:szCs w:val="24"/>
        </w:rPr>
      </w:pPr>
      <w:r w:rsidRPr="003F4DCD">
        <w:rPr>
          <w:rFonts w:ascii="Times New Roman" w:hAnsi="Times New Roman" w:cs="Times New Roman"/>
          <w:b/>
          <w:bCs/>
          <w:sz w:val="24"/>
          <w:szCs w:val="24"/>
        </w:rPr>
        <w:t>IV SKYRIUS</w:t>
      </w:r>
    </w:p>
    <w:p w:rsidR="005B61F4" w:rsidRDefault="005B61F4" w:rsidP="003F4DCD">
      <w:pPr>
        <w:autoSpaceDE w:val="0"/>
        <w:autoSpaceDN w:val="0"/>
        <w:adjustRightInd w:val="0"/>
        <w:spacing w:after="0" w:line="240" w:lineRule="auto"/>
        <w:jc w:val="center"/>
        <w:rPr>
          <w:rFonts w:ascii="Times New Roman" w:hAnsi="Times New Roman" w:cs="Times New Roman"/>
          <w:b/>
          <w:bCs/>
          <w:sz w:val="24"/>
          <w:szCs w:val="24"/>
        </w:rPr>
      </w:pPr>
      <w:r w:rsidRPr="003F4DCD">
        <w:rPr>
          <w:rFonts w:ascii="Times New Roman" w:hAnsi="Times New Roman" w:cs="Times New Roman"/>
          <w:b/>
          <w:bCs/>
          <w:sz w:val="24"/>
          <w:szCs w:val="24"/>
        </w:rPr>
        <w:t>BENDRŲJŲ NAUDOJIMO(SI) MOBILIAISIAIS ĮRENGINIAIS TAISYKLIŲ PAŽEIDIMŲ NAGRINĖJIMAS</w:t>
      </w:r>
    </w:p>
    <w:p w:rsidR="003F4DCD" w:rsidRPr="003F4DCD" w:rsidRDefault="003F4DCD" w:rsidP="003F4DCD">
      <w:pPr>
        <w:autoSpaceDE w:val="0"/>
        <w:autoSpaceDN w:val="0"/>
        <w:adjustRightInd w:val="0"/>
        <w:spacing w:after="0" w:line="240" w:lineRule="auto"/>
        <w:jc w:val="center"/>
        <w:rPr>
          <w:rFonts w:ascii="Times New Roman" w:hAnsi="Times New Roman" w:cs="Times New Roman"/>
          <w:sz w:val="24"/>
          <w:szCs w:val="24"/>
        </w:rPr>
      </w:pPr>
    </w:p>
    <w:p w:rsidR="00615C95" w:rsidRPr="003F4DCD" w:rsidRDefault="00615C95" w:rsidP="003F4DCD">
      <w:pPr>
        <w:autoSpaceDE w:val="0"/>
        <w:autoSpaceDN w:val="0"/>
        <w:adjustRightInd w:val="0"/>
        <w:spacing w:after="0" w:line="276" w:lineRule="auto"/>
        <w:ind w:firstLine="709"/>
        <w:jc w:val="both"/>
        <w:rPr>
          <w:rFonts w:ascii="Times New Roman" w:hAnsi="Times New Roman" w:cs="Times New Roman"/>
          <w:bCs/>
          <w:sz w:val="24"/>
          <w:szCs w:val="24"/>
        </w:rPr>
      </w:pPr>
      <w:r w:rsidRPr="003F4DCD">
        <w:rPr>
          <w:rFonts w:ascii="Times New Roman" w:hAnsi="Times New Roman" w:cs="Times New Roman"/>
          <w:bCs/>
          <w:sz w:val="24"/>
          <w:szCs w:val="24"/>
        </w:rPr>
        <w:t xml:space="preserve">  11. Asmeninių informacinių technologijų įrenginių naudojimas kitais, išskyrus Tvarkos 8 punkte nurodytais atvejais, yra tapatus Mokinio elgesio taisyklių pažeidimui.</w:t>
      </w:r>
    </w:p>
    <w:p w:rsidR="00615C95" w:rsidRPr="003F4DCD" w:rsidRDefault="00615C95" w:rsidP="003F4DCD">
      <w:pPr>
        <w:autoSpaceDE w:val="0"/>
        <w:autoSpaceDN w:val="0"/>
        <w:adjustRightInd w:val="0"/>
        <w:spacing w:after="0" w:line="276" w:lineRule="auto"/>
        <w:jc w:val="both"/>
        <w:rPr>
          <w:rFonts w:ascii="Times New Roman" w:hAnsi="Times New Roman" w:cs="Times New Roman"/>
          <w:bCs/>
          <w:sz w:val="24"/>
          <w:szCs w:val="24"/>
        </w:rPr>
      </w:pPr>
      <w:r w:rsidRPr="003F4DCD">
        <w:rPr>
          <w:rFonts w:ascii="Times New Roman" w:hAnsi="Times New Roman" w:cs="Times New Roman"/>
          <w:bCs/>
          <w:sz w:val="24"/>
          <w:szCs w:val="24"/>
        </w:rPr>
        <w:t xml:space="preserve">             12. Jei mokinys pažeidė mokinių asmeninių informacinių technologijų įrenginių naudojimo Tvarką:</w:t>
      </w:r>
    </w:p>
    <w:p w:rsidR="00615C95" w:rsidRPr="003F4DCD" w:rsidRDefault="00615C95" w:rsidP="003F4DCD">
      <w:pPr>
        <w:autoSpaceDE w:val="0"/>
        <w:autoSpaceDN w:val="0"/>
        <w:adjustRightInd w:val="0"/>
        <w:spacing w:after="0" w:line="276" w:lineRule="auto"/>
        <w:jc w:val="both"/>
        <w:rPr>
          <w:rFonts w:ascii="Times New Roman" w:hAnsi="Times New Roman" w:cs="Times New Roman"/>
          <w:bCs/>
          <w:sz w:val="24"/>
          <w:szCs w:val="24"/>
        </w:rPr>
      </w:pPr>
      <w:r w:rsidRPr="003F4DCD">
        <w:rPr>
          <w:rFonts w:ascii="Times New Roman" w:hAnsi="Times New Roman" w:cs="Times New Roman"/>
          <w:bCs/>
          <w:sz w:val="24"/>
          <w:szCs w:val="24"/>
        </w:rPr>
        <w:t xml:space="preserve">             12.1. pirmą kartą – mokinys įspėjamas žodžiu, prašoma padėti įrenginį nurodytoje vietoje, įrašomas komentaras el. dienyne;</w:t>
      </w:r>
    </w:p>
    <w:p w:rsidR="00615C95" w:rsidRPr="003F4DCD" w:rsidRDefault="00615C95" w:rsidP="003F4DCD">
      <w:pPr>
        <w:autoSpaceDE w:val="0"/>
        <w:autoSpaceDN w:val="0"/>
        <w:adjustRightInd w:val="0"/>
        <w:spacing w:after="0" w:line="276" w:lineRule="auto"/>
        <w:jc w:val="both"/>
        <w:rPr>
          <w:rFonts w:ascii="Times New Roman" w:hAnsi="Times New Roman" w:cs="Times New Roman"/>
          <w:bCs/>
          <w:sz w:val="24"/>
          <w:szCs w:val="24"/>
        </w:rPr>
      </w:pPr>
      <w:r w:rsidRPr="003F4DCD">
        <w:rPr>
          <w:rFonts w:ascii="Times New Roman" w:hAnsi="Times New Roman" w:cs="Times New Roman"/>
          <w:b/>
          <w:bCs/>
          <w:sz w:val="24"/>
          <w:szCs w:val="24"/>
        </w:rPr>
        <w:t xml:space="preserve">              </w:t>
      </w:r>
      <w:r w:rsidRPr="003F4DCD">
        <w:rPr>
          <w:rFonts w:ascii="Times New Roman" w:hAnsi="Times New Roman" w:cs="Times New Roman"/>
          <w:bCs/>
          <w:sz w:val="24"/>
          <w:szCs w:val="24"/>
        </w:rPr>
        <w:t xml:space="preserve">12.2. antrą kartą – </w:t>
      </w:r>
      <w:r w:rsidRPr="003F4DCD">
        <w:rPr>
          <w:rFonts w:ascii="Times New Roman" w:hAnsi="Times New Roman" w:cs="Times New Roman"/>
          <w:bCs/>
          <w:sz w:val="24"/>
          <w:szCs w:val="24"/>
          <w:u w:val="single"/>
        </w:rPr>
        <w:t>išjungtą</w:t>
      </w:r>
      <w:r w:rsidRPr="003F4DCD">
        <w:rPr>
          <w:rFonts w:ascii="Times New Roman" w:hAnsi="Times New Roman" w:cs="Times New Roman"/>
          <w:bCs/>
          <w:sz w:val="24"/>
          <w:szCs w:val="24"/>
        </w:rPr>
        <w:t xml:space="preserve"> asmeninį informacinių technologijų įrenginį pedagogas paima. Įrašęs pastabą el. dienyne, įrenginį grąžina mokiniui pasibaigus pamokai ar ugdomajai veiklai ne gimnazijos aplinkoje;</w:t>
      </w:r>
    </w:p>
    <w:p w:rsidR="00615C95" w:rsidRPr="003F4DCD" w:rsidRDefault="00615C95" w:rsidP="003F4DCD">
      <w:pPr>
        <w:autoSpaceDE w:val="0"/>
        <w:autoSpaceDN w:val="0"/>
        <w:adjustRightInd w:val="0"/>
        <w:spacing w:after="0" w:line="276" w:lineRule="auto"/>
        <w:jc w:val="both"/>
        <w:rPr>
          <w:rFonts w:ascii="Times New Roman" w:hAnsi="Times New Roman" w:cs="Times New Roman"/>
          <w:bCs/>
          <w:sz w:val="24"/>
          <w:szCs w:val="24"/>
        </w:rPr>
      </w:pPr>
      <w:r w:rsidRPr="003F4DCD">
        <w:rPr>
          <w:rFonts w:ascii="Times New Roman" w:hAnsi="Times New Roman" w:cs="Times New Roman"/>
          <w:bCs/>
          <w:sz w:val="24"/>
          <w:szCs w:val="24"/>
        </w:rPr>
        <w:t xml:space="preserve">              13.3. trečią kartą – </w:t>
      </w:r>
      <w:r w:rsidRPr="003F4DCD">
        <w:rPr>
          <w:rFonts w:ascii="Times New Roman" w:hAnsi="Times New Roman" w:cs="Times New Roman"/>
          <w:bCs/>
          <w:sz w:val="24"/>
          <w:szCs w:val="24"/>
          <w:u w:val="single"/>
        </w:rPr>
        <w:t>išjungtą</w:t>
      </w:r>
      <w:r w:rsidRPr="003F4DCD">
        <w:rPr>
          <w:rFonts w:ascii="Times New Roman" w:hAnsi="Times New Roman" w:cs="Times New Roman"/>
          <w:bCs/>
          <w:sz w:val="24"/>
          <w:szCs w:val="24"/>
        </w:rPr>
        <w:t xml:space="preserve"> asmeninį informacinių technologijų įrenginį pedagogas paima. Surašo Mokinio elgesio taisyklių pažeidimo aktą (toliau – aktas). Aktą ir įrenginį perduoda socialiniam pedagogui, jam nesant – klasės vadovui / pavaduotojui ugdymui, kuris įrenginį grąžina nepilnamečio mokinio tėvams (globėjams, rūpintojams) ar pilnamečiam mokiniui;</w:t>
      </w:r>
    </w:p>
    <w:p w:rsidR="00615C95" w:rsidRPr="003F4DCD" w:rsidRDefault="00615C95" w:rsidP="003F4DCD">
      <w:pPr>
        <w:autoSpaceDE w:val="0"/>
        <w:autoSpaceDN w:val="0"/>
        <w:adjustRightInd w:val="0"/>
        <w:spacing w:after="0" w:line="276" w:lineRule="auto"/>
        <w:jc w:val="both"/>
        <w:rPr>
          <w:rFonts w:ascii="Times New Roman" w:hAnsi="Times New Roman" w:cs="Times New Roman"/>
          <w:bCs/>
          <w:sz w:val="24"/>
          <w:szCs w:val="24"/>
        </w:rPr>
      </w:pPr>
      <w:r w:rsidRPr="003F4DCD">
        <w:rPr>
          <w:rFonts w:ascii="Times New Roman" w:hAnsi="Times New Roman" w:cs="Times New Roman"/>
          <w:bCs/>
          <w:sz w:val="24"/>
          <w:szCs w:val="24"/>
        </w:rPr>
        <w:t xml:space="preserve">             13.4. jei mokinys kategoriškai atsisako asmeninius informacinių technologijų įrenginius </w:t>
      </w:r>
      <w:r w:rsidR="006C71B3" w:rsidRPr="003F4DCD">
        <w:rPr>
          <w:rFonts w:ascii="Times New Roman" w:hAnsi="Times New Roman" w:cs="Times New Roman"/>
          <w:bCs/>
          <w:sz w:val="24"/>
          <w:szCs w:val="24"/>
        </w:rPr>
        <w:t>palikti Tvarkos 7</w:t>
      </w:r>
      <w:r w:rsidRPr="003F4DCD">
        <w:rPr>
          <w:rFonts w:ascii="Times New Roman" w:hAnsi="Times New Roman" w:cs="Times New Roman"/>
          <w:bCs/>
          <w:sz w:val="24"/>
          <w:szCs w:val="24"/>
        </w:rPr>
        <w:t xml:space="preserve"> punkte išvardintose vietose nenurodydamas svarbios priežasties, toliau be leidimo naudojasi jais pamokų metu, pedagogas nedelsdamas taiko </w:t>
      </w:r>
      <w:r w:rsidR="006C71B3" w:rsidRPr="003F4DCD">
        <w:rPr>
          <w:rFonts w:ascii="Times New Roman" w:hAnsi="Times New Roman" w:cs="Times New Roman"/>
          <w:bCs/>
          <w:sz w:val="24"/>
          <w:szCs w:val="24"/>
        </w:rPr>
        <w:t xml:space="preserve"> 13</w:t>
      </w:r>
      <w:r w:rsidRPr="003F4DCD">
        <w:rPr>
          <w:rFonts w:ascii="Times New Roman" w:hAnsi="Times New Roman" w:cs="Times New Roman"/>
          <w:bCs/>
          <w:sz w:val="24"/>
          <w:szCs w:val="24"/>
        </w:rPr>
        <w:t>.3. punkte nurodytas priemones;</w:t>
      </w:r>
    </w:p>
    <w:p w:rsidR="00615C95" w:rsidRPr="003F4DCD" w:rsidRDefault="00615C95" w:rsidP="003F4DCD">
      <w:pPr>
        <w:autoSpaceDE w:val="0"/>
        <w:autoSpaceDN w:val="0"/>
        <w:adjustRightInd w:val="0"/>
        <w:spacing w:after="0" w:line="276" w:lineRule="auto"/>
        <w:jc w:val="both"/>
        <w:rPr>
          <w:b/>
          <w:bCs/>
          <w:sz w:val="24"/>
          <w:szCs w:val="24"/>
        </w:rPr>
      </w:pPr>
      <w:r w:rsidRPr="003F4DCD">
        <w:rPr>
          <w:rFonts w:ascii="Times New Roman" w:hAnsi="Times New Roman" w:cs="Times New Roman"/>
          <w:bCs/>
          <w:sz w:val="24"/>
          <w:szCs w:val="24"/>
        </w:rPr>
        <w:t xml:space="preserve">              </w:t>
      </w:r>
      <w:r w:rsidR="006C71B3" w:rsidRPr="003F4DCD">
        <w:rPr>
          <w:rFonts w:ascii="Times New Roman" w:hAnsi="Times New Roman" w:cs="Times New Roman"/>
          <w:bCs/>
          <w:sz w:val="24"/>
          <w:szCs w:val="24"/>
        </w:rPr>
        <w:t>13</w:t>
      </w:r>
      <w:r w:rsidRPr="003F4DCD">
        <w:rPr>
          <w:rFonts w:ascii="Times New Roman" w:hAnsi="Times New Roman" w:cs="Times New Roman"/>
          <w:bCs/>
          <w:sz w:val="24"/>
          <w:szCs w:val="24"/>
        </w:rPr>
        <w:t xml:space="preserve">.5. </w:t>
      </w:r>
      <w:r w:rsidRPr="003F4DCD">
        <w:rPr>
          <w:rFonts w:ascii="Times New Roman" w:hAnsi="Times New Roman" w:cs="Times New Roman"/>
          <w:sz w:val="24"/>
          <w:szCs w:val="24"/>
        </w:rPr>
        <w:t>jei mokinys tris kartus pažeidžia naudojimo (si) mobiliaisiais telefonais taisykles, jo elgesys, pasikvietus tėvus, svarstomas Vaiko gerovės komisijos posėdyje.</w:t>
      </w:r>
    </w:p>
    <w:p w:rsidR="003F4DCD" w:rsidRDefault="003F4DCD" w:rsidP="003F4DCD">
      <w:pPr>
        <w:pStyle w:val="Default"/>
        <w:spacing w:line="276" w:lineRule="auto"/>
        <w:jc w:val="center"/>
        <w:rPr>
          <w:b/>
          <w:bCs/>
        </w:rPr>
      </w:pPr>
    </w:p>
    <w:p w:rsidR="00F92361" w:rsidRPr="00F767B2" w:rsidRDefault="00F92361" w:rsidP="003F4DCD">
      <w:pPr>
        <w:pStyle w:val="Default"/>
        <w:spacing w:line="276" w:lineRule="auto"/>
        <w:jc w:val="center"/>
        <w:rPr>
          <w:b/>
          <w:bCs/>
        </w:rPr>
      </w:pPr>
      <w:r w:rsidRPr="00F767B2">
        <w:rPr>
          <w:b/>
          <w:bCs/>
        </w:rPr>
        <w:t>BAIGIAMOSIOS NUOSTATOS</w:t>
      </w:r>
    </w:p>
    <w:p w:rsidR="00F92361" w:rsidRPr="00F767B2" w:rsidRDefault="00F92361" w:rsidP="003F4DCD">
      <w:pPr>
        <w:pStyle w:val="Default"/>
        <w:spacing w:line="276" w:lineRule="auto"/>
        <w:jc w:val="center"/>
      </w:pPr>
    </w:p>
    <w:p w:rsidR="00F92361" w:rsidRPr="001670A5" w:rsidRDefault="00F92361" w:rsidP="003F4DCD">
      <w:pPr>
        <w:pStyle w:val="Default"/>
        <w:spacing w:line="276" w:lineRule="auto"/>
        <w:ind w:firstLine="720"/>
        <w:jc w:val="both"/>
      </w:pPr>
      <w:r w:rsidRPr="00F767B2">
        <w:t>1</w:t>
      </w:r>
      <w:r w:rsidR="006C71B3">
        <w:t>4. G</w:t>
      </w:r>
      <w:r w:rsidRPr="001670A5">
        <w:t xml:space="preserve">imnazija supažindina progimnazijos bendruomenę </w:t>
      </w:r>
      <w:r>
        <w:t>s</w:t>
      </w:r>
      <w:r w:rsidRPr="00F767B2">
        <w:t xml:space="preserve">u patvirtinta mokinių </w:t>
      </w:r>
      <w:r w:rsidRPr="001670A5">
        <w:t xml:space="preserve">asmeninių informacinių technologijų įrenginių naudojimo </w:t>
      </w:r>
      <w:r>
        <w:t>tvarka</w:t>
      </w:r>
      <w:r w:rsidR="004A68A0">
        <w:t xml:space="preserve"> iki 2025 m. spalio</w:t>
      </w:r>
      <w:r w:rsidRPr="001670A5">
        <w:t xml:space="preserve"> 1 d.</w:t>
      </w:r>
    </w:p>
    <w:p w:rsidR="00F92361" w:rsidRPr="001670A5" w:rsidRDefault="00F92361" w:rsidP="003F4DCD">
      <w:pPr>
        <w:spacing w:after="0" w:line="276" w:lineRule="auto"/>
        <w:ind w:firstLine="720"/>
        <w:jc w:val="both"/>
        <w:rPr>
          <w:rFonts w:ascii="Times New Roman" w:hAnsi="Times New Roman" w:cs="Times New Roman"/>
          <w:sz w:val="24"/>
          <w:szCs w:val="24"/>
        </w:rPr>
      </w:pPr>
      <w:r w:rsidRPr="001670A5">
        <w:rPr>
          <w:rFonts w:ascii="Times New Roman" w:hAnsi="Times New Roman" w:cs="Times New Roman"/>
          <w:sz w:val="24"/>
          <w:szCs w:val="24"/>
        </w:rPr>
        <w:t>1</w:t>
      </w:r>
      <w:r w:rsidR="006C71B3">
        <w:rPr>
          <w:rFonts w:ascii="Times New Roman" w:hAnsi="Times New Roman" w:cs="Times New Roman"/>
          <w:sz w:val="24"/>
          <w:szCs w:val="24"/>
        </w:rPr>
        <w:t>5</w:t>
      </w:r>
      <w:r w:rsidRPr="001670A5">
        <w:rPr>
          <w:rFonts w:ascii="Times New Roman" w:hAnsi="Times New Roman" w:cs="Times New Roman"/>
          <w:sz w:val="24"/>
          <w:szCs w:val="24"/>
        </w:rPr>
        <w:t xml:space="preserve">. </w:t>
      </w:r>
      <w:r>
        <w:rPr>
          <w:rFonts w:ascii="Times New Roman" w:hAnsi="Times New Roman" w:cs="Times New Roman"/>
          <w:sz w:val="24"/>
          <w:szCs w:val="24"/>
        </w:rPr>
        <w:t>K</w:t>
      </w:r>
      <w:r w:rsidRPr="001670A5">
        <w:rPr>
          <w:rFonts w:ascii="Times New Roman" w:hAnsi="Times New Roman" w:cs="Times New Roman"/>
          <w:sz w:val="24"/>
          <w:szCs w:val="24"/>
        </w:rPr>
        <w:t>lasių vadovai sup</w:t>
      </w:r>
      <w:r w:rsidR="004A68A0">
        <w:rPr>
          <w:rFonts w:ascii="Times New Roman" w:hAnsi="Times New Roman" w:cs="Times New Roman"/>
          <w:sz w:val="24"/>
          <w:szCs w:val="24"/>
        </w:rPr>
        <w:t xml:space="preserve">ažindina 5-IVg </w:t>
      </w:r>
      <w:r w:rsidRPr="001670A5">
        <w:rPr>
          <w:rFonts w:ascii="Times New Roman" w:hAnsi="Times New Roman" w:cs="Times New Roman"/>
          <w:sz w:val="24"/>
          <w:szCs w:val="24"/>
        </w:rPr>
        <w:t xml:space="preserve"> klasių mokinius pasirašytinai </w:t>
      </w:r>
      <w:r>
        <w:rPr>
          <w:rFonts w:ascii="Times New Roman" w:hAnsi="Times New Roman" w:cs="Times New Roman"/>
          <w:sz w:val="24"/>
          <w:szCs w:val="24"/>
        </w:rPr>
        <w:t xml:space="preserve">su tvarka </w:t>
      </w:r>
      <w:r w:rsidRPr="001670A5">
        <w:rPr>
          <w:rFonts w:ascii="Times New Roman" w:hAnsi="Times New Roman" w:cs="Times New Roman"/>
          <w:sz w:val="24"/>
          <w:szCs w:val="24"/>
        </w:rPr>
        <w:t xml:space="preserve">kasmet iki rugsėjo </w:t>
      </w:r>
      <w:r>
        <w:rPr>
          <w:rFonts w:ascii="Times New Roman" w:hAnsi="Times New Roman" w:cs="Times New Roman"/>
          <w:sz w:val="24"/>
          <w:szCs w:val="24"/>
        </w:rPr>
        <w:t>5</w:t>
      </w:r>
      <w:r w:rsidRPr="001670A5">
        <w:rPr>
          <w:rFonts w:ascii="Times New Roman" w:hAnsi="Times New Roman" w:cs="Times New Roman"/>
          <w:sz w:val="24"/>
          <w:szCs w:val="24"/>
        </w:rPr>
        <w:t xml:space="preserve"> d. Tėv</w:t>
      </w:r>
      <w:r>
        <w:rPr>
          <w:rFonts w:ascii="Times New Roman" w:hAnsi="Times New Roman" w:cs="Times New Roman"/>
          <w:sz w:val="24"/>
          <w:szCs w:val="24"/>
        </w:rPr>
        <w:t>u</w:t>
      </w:r>
      <w:r w:rsidRPr="001670A5">
        <w:rPr>
          <w:rFonts w:ascii="Times New Roman" w:hAnsi="Times New Roman" w:cs="Times New Roman"/>
          <w:sz w:val="24"/>
          <w:szCs w:val="24"/>
        </w:rPr>
        <w:t>s (globėj</w:t>
      </w:r>
      <w:r>
        <w:rPr>
          <w:rFonts w:ascii="Times New Roman" w:hAnsi="Times New Roman" w:cs="Times New Roman"/>
          <w:sz w:val="24"/>
          <w:szCs w:val="24"/>
        </w:rPr>
        <w:t>u</w:t>
      </w:r>
      <w:r w:rsidRPr="001670A5">
        <w:rPr>
          <w:rFonts w:ascii="Times New Roman" w:hAnsi="Times New Roman" w:cs="Times New Roman"/>
          <w:sz w:val="24"/>
          <w:szCs w:val="24"/>
        </w:rPr>
        <w:t>s) klasės vadovas</w:t>
      </w:r>
      <w:r>
        <w:rPr>
          <w:rFonts w:ascii="Times New Roman" w:hAnsi="Times New Roman" w:cs="Times New Roman"/>
          <w:sz w:val="24"/>
          <w:szCs w:val="24"/>
        </w:rPr>
        <w:t xml:space="preserve"> </w:t>
      </w:r>
      <w:r w:rsidRPr="001670A5">
        <w:rPr>
          <w:rFonts w:ascii="Times New Roman" w:hAnsi="Times New Roman" w:cs="Times New Roman"/>
          <w:sz w:val="24"/>
          <w:szCs w:val="24"/>
        </w:rPr>
        <w:t xml:space="preserve">supažindina iki rugsėjo </w:t>
      </w:r>
      <w:r>
        <w:rPr>
          <w:rFonts w:ascii="Times New Roman" w:hAnsi="Times New Roman" w:cs="Times New Roman"/>
          <w:sz w:val="24"/>
          <w:szCs w:val="24"/>
        </w:rPr>
        <w:t>5</w:t>
      </w:r>
      <w:r w:rsidRPr="001670A5">
        <w:rPr>
          <w:rFonts w:ascii="Times New Roman" w:hAnsi="Times New Roman" w:cs="Times New Roman"/>
          <w:sz w:val="24"/>
          <w:szCs w:val="24"/>
        </w:rPr>
        <w:t xml:space="preserve"> d. TAMO dienyno pagalba. </w:t>
      </w:r>
    </w:p>
    <w:p w:rsidR="00F92361" w:rsidRPr="001670A5" w:rsidRDefault="00F92361" w:rsidP="003F4DCD">
      <w:pPr>
        <w:spacing w:after="0" w:line="276" w:lineRule="auto"/>
        <w:ind w:firstLine="720"/>
        <w:jc w:val="both"/>
        <w:rPr>
          <w:rFonts w:ascii="Times New Roman" w:hAnsi="Times New Roman" w:cs="Times New Roman"/>
          <w:sz w:val="24"/>
          <w:szCs w:val="24"/>
        </w:rPr>
      </w:pPr>
      <w:r w:rsidRPr="001670A5">
        <w:rPr>
          <w:rFonts w:ascii="Times New Roman" w:hAnsi="Times New Roman" w:cs="Times New Roman"/>
          <w:sz w:val="24"/>
          <w:szCs w:val="24"/>
        </w:rPr>
        <w:t>1</w:t>
      </w:r>
      <w:r w:rsidR="006C71B3">
        <w:rPr>
          <w:rFonts w:ascii="Times New Roman" w:hAnsi="Times New Roman" w:cs="Times New Roman"/>
          <w:sz w:val="24"/>
          <w:szCs w:val="24"/>
        </w:rPr>
        <w:t>6</w:t>
      </w:r>
      <w:r w:rsidRPr="001670A5">
        <w:rPr>
          <w:rFonts w:ascii="Times New Roman" w:hAnsi="Times New Roman" w:cs="Times New Roman"/>
          <w:sz w:val="24"/>
          <w:szCs w:val="24"/>
        </w:rPr>
        <w:t xml:space="preserve">. </w:t>
      </w:r>
      <w:r>
        <w:rPr>
          <w:rFonts w:ascii="Times New Roman" w:hAnsi="Times New Roman" w:cs="Times New Roman"/>
          <w:sz w:val="24"/>
          <w:szCs w:val="24"/>
        </w:rPr>
        <w:t>A</w:t>
      </w:r>
      <w:r w:rsidRPr="00F767B2">
        <w:rPr>
          <w:rFonts w:ascii="Times New Roman" w:hAnsi="Times New Roman" w:cs="Times New Roman"/>
          <w:sz w:val="24"/>
          <w:szCs w:val="24"/>
        </w:rPr>
        <w:t xml:space="preserve">smeninių informacinių technologijų įrenginių naudojimo </w:t>
      </w:r>
      <w:r>
        <w:rPr>
          <w:rFonts w:ascii="Times New Roman" w:hAnsi="Times New Roman" w:cs="Times New Roman"/>
          <w:sz w:val="24"/>
          <w:szCs w:val="24"/>
        </w:rPr>
        <w:t>tvarkos aprašas</w:t>
      </w:r>
      <w:r w:rsidR="00682BDC">
        <w:rPr>
          <w:rFonts w:ascii="Times New Roman" w:hAnsi="Times New Roman" w:cs="Times New Roman"/>
          <w:sz w:val="24"/>
          <w:szCs w:val="24"/>
        </w:rPr>
        <w:t xml:space="preserve"> skelbiamos </w:t>
      </w:r>
      <w:r w:rsidRPr="001670A5">
        <w:rPr>
          <w:rFonts w:ascii="Times New Roman" w:hAnsi="Times New Roman" w:cs="Times New Roman"/>
          <w:sz w:val="24"/>
          <w:szCs w:val="24"/>
        </w:rPr>
        <w:t>gimnazijos internetinėje svetainėje.</w:t>
      </w:r>
    </w:p>
    <w:p w:rsidR="00F92361" w:rsidRPr="001670A5" w:rsidRDefault="006C71B3" w:rsidP="003F4DCD">
      <w:pPr>
        <w:pStyle w:val="Default"/>
        <w:spacing w:line="276" w:lineRule="auto"/>
        <w:ind w:firstLine="720"/>
        <w:jc w:val="both"/>
      </w:pPr>
      <w:r>
        <w:t>17</w:t>
      </w:r>
      <w:r w:rsidR="00F92361" w:rsidRPr="001670A5">
        <w:t xml:space="preserve">. </w:t>
      </w:r>
      <w:r w:rsidR="00F92361">
        <w:t>S</w:t>
      </w:r>
      <w:r w:rsidR="00F92361" w:rsidRPr="00AC5260">
        <w:t xml:space="preserve">iekiant </w:t>
      </w:r>
      <w:r w:rsidR="00F92361">
        <w:t xml:space="preserve">užtikrinti </w:t>
      </w:r>
      <w:r w:rsidR="00F92361" w:rsidRPr="00AC5260">
        <w:t>skland</w:t>
      </w:r>
      <w:r w:rsidR="00F92361">
        <w:t>ų</w:t>
      </w:r>
      <w:r w:rsidR="00F92361" w:rsidRPr="00AC5260">
        <w:t xml:space="preserve"> tvarkos aprašo įgyvendinim</w:t>
      </w:r>
      <w:r w:rsidR="00F92361">
        <w:t>ą</w:t>
      </w:r>
      <w:r w:rsidR="00F92361" w:rsidRPr="00AC5260">
        <w:t xml:space="preserve"> klasės vadovai</w:t>
      </w:r>
      <w:r w:rsidR="00F92361">
        <w:t xml:space="preserve">, švietimo pagalbos specialistai ne mažiau kaip tris kartus per mokslo metus </w:t>
      </w:r>
      <w:r w:rsidR="00F92361" w:rsidRPr="001670A5">
        <w:t xml:space="preserve">konsultuoja mokinius </w:t>
      </w:r>
      <w:r w:rsidR="00F92361">
        <w:t xml:space="preserve"> dėl ilgalaikio </w:t>
      </w:r>
      <w:r w:rsidR="00F92361" w:rsidRPr="001670A5">
        <w:t>asmeninių informacinių technologijų įrenginių naudojimo</w:t>
      </w:r>
      <w:r w:rsidR="00F92361">
        <w:t xml:space="preserve">si žalos mokinio sveikatai. </w:t>
      </w:r>
      <w:r w:rsidR="00F92361" w:rsidRPr="001670A5">
        <w:t xml:space="preserve">  </w:t>
      </w:r>
    </w:p>
    <w:p w:rsidR="00F92361" w:rsidRDefault="00F92361"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Default="003F4DCD" w:rsidP="003F4DCD">
      <w:pPr>
        <w:pStyle w:val="Default"/>
        <w:spacing w:line="276" w:lineRule="auto"/>
        <w:jc w:val="both"/>
        <w:rPr>
          <w:color w:val="FF0000"/>
        </w:rPr>
      </w:pPr>
    </w:p>
    <w:p w:rsidR="003F4DCD" w:rsidRPr="00893468" w:rsidRDefault="003F4DCD" w:rsidP="003F4DCD">
      <w:pPr>
        <w:pStyle w:val="Default"/>
        <w:spacing w:line="276" w:lineRule="auto"/>
        <w:jc w:val="both"/>
        <w:rPr>
          <w:color w:val="FF0000"/>
        </w:rPr>
      </w:pPr>
    </w:p>
    <w:p w:rsidR="00F92361" w:rsidRPr="001670A5" w:rsidRDefault="00F92361" w:rsidP="003F4DCD">
      <w:pPr>
        <w:pStyle w:val="Default"/>
        <w:spacing w:line="276" w:lineRule="auto"/>
        <w:jc w:val="both"/>
      </w:pPr>
      <w:r w:rsidRPr="001670A5">
        <w:t>SUDERINTA</w:t>
      </w:r>
    </w:p>
    <w:p w:rsidR="00F92361" w:rsidRPr="001670A5" w:rsidRDefault="00ED4E9C" w:rsidP="003F4DC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Alytaus r. Simno gimnazijos </w:t>
      </w:r>
      <w:r w:rsidR="00F92361" w:rsidRPr="001670A5">
        <w:rPr>
          <w:rFonts w:ascii="Times New Roman" w:hAnsi="Times New Roman" w:cs="Times New Roman"/>
          <w:sz w:val="24"/>
          <w:szCs w:val="24"/>
        </w:rPr>
        <w:t>tarybos</w:t>
      </w:r>
    </w:p>
    <w:p w:rsidR="00F92361" w:rsidRPr="00F767B2" w:rsidRDefault="003F4DCD" w:rsidP="003F4DC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2025 m. </w:t>
      </w:r>
      <w:r w:rsidR="00F92361" w:rsidRPr="001670A5">
        <w:rPr>
          <w:rFonts w:ascii="Times New Roman" w:hAnsi="Times New Roman" w:cs="Times New Roman"/>
          <w:sz w:val="24"/>
          <w:szCs w:val="24"/>
        </w:rPr>
        <w:t>protokol</w:t>
      </w:r>
      <w:r>
        <w:rPr>
          <w:rFonts w:ascii="Times New Roman" w:hAnsi="Times New Roman" w:cs="Times New Roman"/>
          <w:sz w:val="24"/>
          <w:szCs w:val="24"/>
        </w:rPr>
        <w:t>u</w:t>
      </w:r>
      <w:r w:rsidR="00F92361" w:rsidRPr="001670A5">
        <w:rPr>
          <w:rFonts w:ascii="Times New Roman" w:hAnsi="Times New Roman" w:cs="Times New Roman"/>
          <w:sz w:val="24"/>
          <w:szCs w:val="24"/>
        </w:rPr>
        <w:t xml:space="preserve"> Nr.</w:t>
      </w:r>
      <w:r w:rsidR="00083616">
        <w:rPr>
          <w:rFonts w:ascii="Times New Roman" w:hAnsi="Times New Roman" w:cs="Times New Roman"/>
          <w:sz w:val="24"/>
          <w:szCs w:val="24"/>
        </w:rPr>
        <w:t xml:space="preserve"> </w:t>
      </w:r>
      <w:r>
        <w:rPr>
          <w:rFonts w:ascii="Times New Roman" w:hAnsi="Times New Roman" w:cs="Times New Roman"/>
          <w:sz w:val="24"/>
          <w:szCs w:val="24"/>
        </w:rPr>
        <w:t>MT-</w:t>
      </w:r>
    </w:p>
    <w:p w:rsidR="00544309" w:rsidRPr="00544309" w:rsidRDefault="00544309" w:rsidP="003F4DCD">
      <w:pPr>
        <w:spacing w:after="0" w:line="276" w:lineRule="auto"/>
        <w:jc w:val="center"/>
        <w:rPr>
          <w:rFonts w:ascii="Times New Roman" w:eastAsia="Times New Roman" w:hAnsi="Times New Roman" w:cs="Times New Roman"/>
          <w:color w:val="000000"/>
          <w:sz w:val="24"/>
          <w:szCs w:val="24"/>
          <w:lang w:eastAsia="lt-LT"/>
        </w:rPr>
      </w:pPr>
      <w:r w:rsidRPr="00544309">
        <w:rPr>
          <w:rFonts w:ascii="Times New Roman" w:eastAsia="Times New Roman" w:hAnsi="Times New Roman" w:cs="Times New Roman"/>
          <w:b/>
          <w:bCs/>
          <w:color w:val="000000"/>
          <w:sz w:val="24"/>
          <w:szCs w:val="24"/>
          <w:lang w:eastAsia="lt-LT"/>
        </w:rPr>
        <w:t> </w:t>
      </w:r>
    </w:p>
    <w:sectPr w:rsidR="00544309" w:rsidRPr="00544309" w:rsidSect="003F4D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403D5"/>
    <w:multiLevelType w:val="multilevel"/>
    <w:tmpl w:val="D206BC32"/>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61"/>
    <w:rsid w:val="00083616"/>
    <w:rsid w:val="000873FF"/>
    <w:rsid w:val="000950ED"/>
    <w:rsid w:val="000A0F26"/>
    <w:rsid w:val="000E40EB"/>
    <w:rsid w:val="00133AC6"/>
    <w:rsid w:val="002324B8"/>
    <w:rsid w:val="00242DD2"/>
    <w:rsid w:val="0027652E"/>
    <w:rsid w:val="00396B18"/>
    <w:rsid w:val="003E3C90"/>
    <w:rsid w:val="003F4DCD"/>
    <w:rsid w:val="00412234"/>
    <w:rsid w:val="004A68A0"/>
    <w:rsid w:val="00544309"/>
    <w:rsid w:val="005B61F4"/>
    <w:rsid w:val="005E6BCA"/>
    <w:rsid w:val="00603BD0"/>
    <w:rsid w:val="00615C95"/>
    <w:rsid w:val="00655DE6"/>
    <w:rsid w:val="00682BDC"/>
    <w:rsid w:val="006A54FE"/>
    <w:rsid w:val="006C71B3"/>
    <w:rsid w:val="006D6AF0"/>
    <w:rsid w:val="0073634F"/>
    <w:rsid w:val="007A059A"/>
    <w:rsid w:val="007C0514"/>
    <w:rsid w:val="0085705A"/>
    <w:rsid w:val="008732A9"/>
    <w:rsid w:val="00893468"/>
    <w:rsid w:val="008C6B49"/>
    <w:rsid w:val="008E5CE1"/>
    <w:rsid w:val="00902DE3"/>
    <w:rsid w:val="009463B2"/>
    <w:rsid w:val="009F4385"/>
    <w:rsid w:val="00BA34FB"/>
    <w:rsid w:val="00C545B4"/>
    <w:rsid w:val="00C63476"/>
    <w:rsid w:val="00C77991"/>
    <w:rsid w:val="00C95FF2"/>
    <w:rsid w:val="00C960AA"/>
    <w:rsid w:val="00CE6EE1"/>
    <w:rsid w:val="00E82260"/>
    <w:rsid w:val="00E90F9D"/>
    <w:rsid w:val="00ED4E9C"/>
    <w:rsid w:val="00F92361"/>
    <w:rsid w:val="00FB7EC3"/>
    <w:rsid w:val="00FE5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3259"/>
  <w15:docId w15:val="{C438A157-849B-42FC-A8C7-83C6E08B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23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92361"/>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F92361"/>
    <w:pPr>
      <w:spacing w:after="0" w:line="240" w:lineRule="auto"/>
    </w:pPr>
    <w:rPr>
      <w:rFonts w:ascii="Calibri" w:eastAsia="Calibri" w:hAnsi="Calibri" w:cs="Times New Roman"/>
    </w:rPr>
  </w:style>
  <w:style w:type="paragraph" w:styleId="Sraopastraipa">
    <w:name w:val="List Paragraph"/>
    <w:basedOn w:val="prastasis"/>
    <w:uiPriority w:val="34"/>
    <w:qFormat/>
    <w:rsid w:val="00F92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9692">
      <w:bodyDiv w:val="1"/>
      <w:marLeft w:val="0"/>
      <w:marRight w:val="0"/>
      <w:marTop w:val="0"/>
      <w:marBottom w:val="0"/>
      <w:divBdr>
        <w:top w:val="none" w:sz="0" w:space="0" w:color="auto"/>
        <w:left w:val="none" w:sz="0" w:space="0" w:color="auto"/>
        <w:bottom w:val="none" w:sz="0" w:space="0" w:color="auto"/>
        <w:right w:val="none" w:sz="0" w:space="0" w:color="auto"/>
      </w:divBdr>
      <w:divsChild>
        <w:div w:id="1185362994">
          <w:marLeft w:val="0"/>
          <w:marRight w:val="0"/>
          <w:marTop w:val="0"/>
          <w:marBottom w:val="0"/>
          <w:divBdr>
            <w:top w:val="none" w:sz="0" w:space="0" w:color="auto"/>
            <w:left w:val="none" w:sz="0" w:space="0" w:color="auto"/>
            <w:bottom w:val="none" w:sz="0" w:space="0" w:color="auto"/>
            <w:right w:val="none" w:sz="0" w:space="0" w:color="auto"/>
          </w:divBdr>
          <w:divsChild>
            <w:div w:id="1972514055">
              <w:marLeft w:val="0"/>
              <w:marRight w:val="0"/>
              <w:marTop w:val="0"/>
              <w:marBottom w:val="0"/>
              <w:divBdr>
                <w:top w:val="none" w:sz="0" w:space="0" w:color="auto"/>
                <w:left w:val="none" w:sz="0" w:space="0" w:color="auto"/>
                <w:bottom w:val="none" w:sz="0" w:space="0" w:color="auto"/>
                <w:right w:val="none" w:sz="0" w:space="0" w:color="auto"/>
              </w:divBdr>
            </w:div>
            <w:div w:id="1975601369">
              <w:marLeft w:val="0"/>
              <w:marRight w:val="0"/>
              <w:marTop w:val="0"/>
              <w:marBottom w:val="0"/>
              <w:divBdr>
                <w:top w:val="none" w:sz="0" w:space="0" w:color="auto"/>
                <w:left w:val="none" w:sz="0" w:space="0" w:color="auto"/>
                <w:bottom w:val="none" w:sz="0" w:space="0" w:color="auto"/>
                <w:right w:val="none" w:sz="0" w:space="0" w:color="auto"/>
              </w:divBdr>
            </w:div>
            <w:div w:id="1102802501">
              <w:marLeft w:val="0"/>
              <w:marRight w:val="0"/>
              <w:marTop w:val="0"/>
              <w:marBottom w:val="0"/>
              <w:divBdr>
                <w:top w:val="none" w:sz="0" w:space="0" w:color="auto"/>
                <w:left w:val="none" w:sz="0" w:space="0" w:color="auto"/>
                <w:bottom w:val="none" w:sz="0" w:space="0" w:color="auto"/>
                <w:right w:val="none" w:sz="0" w:space="0" w:color="auto"/>
              </w:divBdr>
            </w:div>
            <w:div w:id="1671522480">
              <w:marLeft w:val="0"/>
              <w:marRight w:val="0"/>
              <w:marTop w:val="0"/>
              <w:marBottom w:val="0"/>
              <w:divBdr>
                <w:top w:val="none" w:sz="0" w:space="0" w:color="auto"/>
                <w:left w:val="none" w:sz="0" w:space="0" w:color="auto"/>
                <w:bottom w:val="none" w:sz="0" w:space="0" w:color="auto"/>
                <w:right w:val="none" w:sz="0" w:space="0" w:color="auto"/>
              </w:divBdr>
            </w:div>
          </w:divsChild>
        </w:div>
        <w:div w:id="353575879">
          <w:marLeft w:val="0"/>
          <w:marRight w:val="0"/>
          <w:marTop w:val="0"/>
          <w:marBottom w:val="0"/>
          <w:divBdr>
            <w:top w:val="none" w:sz="0" w:space="0" w:color="auto"/>
            <w:left w:val="none" w:sz="0" w:space="0" w:color="auto"/>
            <w:bottom w:val="none" w:sz="0" w:space="0" w:color="auto"/>
            <w:right w:val="none" w:sz="0" w:space="0" w:color="auto"/>
          </w:divBdr>
          <w:divsChild>
            <w:div w:id="1764063873">
              <w:marLeft w:val="0"/>
              <w:marRight w:val="0"/>
              <w:marTop w:val="0"/>
              <w:marBottom w:val="0"/>
              <w:divBdr>
                <w:top w:val="none" w:sz="0" w:space="0" w:color="auto"/>
                <w:left w:val="none" w:sz="0" w:space="0" w:color="auto"/>
                <w:bottom w:val="none" w:sz="0" w:space="0" w:color="auto"/>
                <w:right w:val="none" w:sz="0" w:space="0" w:color="auto"/>
              </w:divBdr>
              <w:divsChild>
                <w:div w:id="2012638501">
                  <w:marLeft w:val="0"/>
                  <w:marRight w:val="0"/>
                  <w:marTop w:val="0"/>
                  <w:marBottom w:val="0"/>
                  <w:divBdr>
                    <w:top w:val="none" w:sz="0" w:space="0" w:color="auto"/>
                    <w:left w:val="none" w:sz="0" w:space="0" w:color="auto"/>
                    <w:bottom w:val="none" w:sz="0" w:space="0" w:color="auto"/>
                    <w:right w:val="none" w:sz="0" w:space="0" w:color="auto"/>
                  </w:divBdr>
                </w:div>
                <w:div w:id="1132333686">
                  <w:marLeft w:val="0"/>
                  <w:marRight w:val="0"/>
                  <w:marTop w:val="0"/>
                  <w:marBottom w:val="0"/>
                  <w:divBdr>
                    <w:top w:val="none" w:sz="0" w:space="0" w:color="auto"/>
                    <w:left w:val="none" w:sz="0" w:space="0" w:color="auto"/>
                    <w:bottom w:val="none" w:sz="0" w:space="0" w:color="auto"/>
                    <w:right w:val="none" w:sz="0" w:space="0" w:color="auto"/>
                  </w:divBdr>
                </w:div>
                <w:div w:id="1801410749">
                  <w:marLeft w:val="0"/>
                  <w:marRight w:val="0"/>
                  <w:marTop w:val="0"/>
                  <w:marBottom w:val="0"/>
                  <w:divBdr>
                    <w:top w:val="none" w:sz="0" w:space="0" w:color="auto"/>
                    <w:left w:val="none" w:sz="0" w:space="0" w:color="auto"/>
                    <w:bottom w:val="none" w:sz="0" w:space="0" w:color="auto"/>
                    <w:right w:val="none" w:sz="0" w:space="0" w:color="auto"/>
                  </w:divBdr>
                </w:div>
              </w:divsChild>
            </w:div>
            <w:div w:id="1914000704">
              <w:marLeft w:val="0"/>
              <w:marRight w:val="0"/>
              <w:marTop w:val="0"/>
              <w:marBottom w:val="0"/>
              <w:divBdr>
                <w:top w:val="none" w:sz="0" w:space="0" w:color="auto"/>
                <w:left w:val="none" w:sz="0" w:space="0" w:color="auto"/>
                <w:bottom w:val="none" w:sz="0" w:space="0" w:color="auto"/>
                <w:right w:val="none" w:sz="0" w:space="0" w:color="auto"/>
              </w:divBdr>
              <w:divsChild>
                <w:div w:id="1329675499">
                  <w:marLeft w:val="0"/>
                  <w:marRight w:val="0"/>
                  <w:marTop w:val="0"/>
                  <w:marBottom w:val="0"/>
                  <w:divBdr>
                    <w:top w:val="none" w:sz="0" w:space="0" w:color="auto"/>
                    <w:left w:val="none" w:sz="0" w:space="0" w:color="auto"/>
                    <w:bottom w:val="none" w:sz="0" w:space="0" w:color="auto"/>
                    <w:right w:val="none" w:sz="0" w:space="0" w:color="auto"/>
                  </w:divBdr>
                </w:div>
                <w:div w:id="42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00443">
          <w:marLeft w:val="0"/>
          <w:marRight w:val="0"/>
          <w:marTop w:val="0"/>
          <w:marBottom w:val="0"/>
          <w:divBdr>
            <w:top w:val="none" w:sz="0" w:space="0" w:color="auto"/>
            <w:left w:val="none" w:sz="0" w:space="0" w:color="auto"/>
            <w:bottom w:val="none" w:sz="0" w:space="0" w:color="auto"/>
            <w:right w:val="none" w:sz="0" w:space="0" w:color="auto"/>
          </w:divBdr>
          <w:divsChild>
            <w:div w:id="348458079">
              <w:marLeft w:val="0"/>
              <w:marRight w:val="0"/>
              <w:marTop w:val="0"/>
              <w:marBottom w:val="0"/>
              <w:divBdr>
                <w:top w:val="none" w:sz="0" w:space="0" w:color="auto"/>
                <w:left w:val="none" w:sz="0" w:space="0" w:color="auto"/>
                <w:bottom w:val="none" w:sz="0" w:space="0" w:color="auto"/>
                <w:right w:val="none" w:sz="0" w:space="0" w:color="auto"/>
              </w:divBdr>
            </w:div>
            <w:div w:id="290942744">
              <w:marLeft w:val="0"/>
              <w:marRight w:val="0"/>
              <w:marTop w:val="0"/>
              <w:marBottom w:val="0"/>
              <w:divBdr>
                <w:top w:val="none" w:sz="0" w:space="0" w:color="auto"/>
                <w:left w:val="none" w:sz="0" w:space="0" w:color="auto"/>
                <w:bottom w:val="none" w:sz="0" w:space="0" w:color="auto"/>
                <w:right w:val="none" w:sz="0" w:space="0" w:color="auto"/>
              </w:divBdr>
              <w:divsChild>
                <w:div w:id="458111986">
                  <w:marLeft w:val="0"/>
                  <w:marRight w:val="0"/>
                  <w:marTop w:val="0"/>
                  <w:marBottom w:val="0"/>
                  <w:divBdr>
                    <w:top w:val="none" w:sz="0" w:space="0" w:color="auto"/>
                    <w:left w:val="none" w:sz="0" w:space="0" w:color="auto"/>
                    <w:bottom w:val="none" w:sz="0" w:space="0" w:color="auto"/>
                    <w:right w:val="none" w:sz="0" w:space="0" w:color="auto"/>
                  </w:divBdr>
                </w:div>
                <w:div w:id="1490712248">
                  <w:marLeft w:val="0"/>
                  <w:marRight w:val="0"/>
                  <w:marTop w:val="0"/>
                  <w:marBottom w:val="0"/>
                  <w:divBdr>
                    <w:top w:val="none" w:sz="0" w:space="0" w:color="auto"/>
                    <w:left w:val="none" w:sz="0" w:space="0" w:color="auto"/>
                    <w:bottom w:val="none" w:sz="0" w:space="0" w:color="auto"/>
                    <w:right w:val="none" w:sz="0" w:space="0" w:color="auto"/>
                  </w:divBdr>
                </w:div>
                <w:div w:id="343169455">
                  <w:marLeft w:val="0"/>
                  <w:marRight w:val="0"/>
                  <w:marTop w:val="0"/>
                  <w:marBottom w:val="0"/>
                  <w:divBdr>
                    <w:top w:val="none" w:sz="0" w:space="0" w:color="auto"/>
                    <w:left w:val="none" w:sz="0" w:space="0" w:color="auto"/>
                    <w:bottom w:val="none" w:sz="0" w:space="0" w:color="auto"/>
                    <w:right w:val="none" w:sz="0" w:space="0" w:color="auto"/>
                  </w:divBdr>
                </w:div>
                <w:div w:id="766198229">
                  <w:marLeft w:val="0"/>
                  <w:marRight w:val="0"/>
                  <w:marTop w:val="0"/>
                  <w:marBottom w:val="0"/>
                  <w:divBdr>
                    <w:top w:val="none" w:sz="0" w:space="0" w:color="auto"/>
                    <w:left w:val="none" w:sz="0" w:space="0" w:color="auto"/>
                    <w:bottom w:val="none" w:sz="0" w:space="0" w:color="auto"/>
                    <w:right w:val="none" w:sz="0" w:space="0" w:color="auto"/>
                  </w:divBdr>
                </w:div>
              </w:divsChild>
            </w:div>
            <w:div w:id="1125850188">
              <w:marLeft w:val="0"/>
              <w:marRight w:val="0"/>
              <w:marTop w:val="0"/>
              <w:marBottom w:val="0"/>
              <w:divBdr>
                <w:top w:val="none" w:sz="0" w:space="0" w:color="auto"/>
                <w:left w:val="none" w:sz="0" w:space="0" w:color="auto"/>
                <w:bottom w:val="none" w:sz="0" w:space="0" w:color="auto"/>
                <w:right w:val="none" w:sz="0" w:space="0" w:color="auto"/>
              </w:divBdr>
              <w:divsChild>
                <w:div w:id="433867423">
                  <w:marLeft w:val="0"/>
                  <w:marRight w:val="0"/>
                  <w:marTop w:val="0"/>
                  <w:marBottom w:val="0"/>
                  <w:divBdr>
                    <w:top w:val="none" w:sz="0" w:space="0" w:color="auto"/>
                    <w:left w:val="none" w:sz="0" w:space="0" w:color="auto"/>
                    <w:bottom w:val="none" w:sz="0" w:space="0" w:color="auto"/>
                    <w:right w:val="none" w:sz="0" w:space="0" w:color="auto"/>
                  </w:divBdr>
                </w:div>
                <w:div w:id="13492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3162">
          <w:marLeft w:val="0"/>
          <w:marRight w:val="0"/>
          <w:marTop w:val="0"/>
          <w:marBottom w:val="0"/>
          <w:divBdr>
            <w:top w:val="none" w:sz="0" w:space="0" w:color="auto"/>
            <w:left w:val="none" w:sz="0" w:space="0" w:color="auto"/>
            <w:bottom w:val="none" w:sz="0" w:space="0" w:color="auto"/>
            <w:right w:val="none" w:sz="0" w:space="0" w:color="auto"/>
          </w:divBdr>
          <w:divsChild>
            <w:div w:id="937560531">
              <w:marLeft w:val="0"/>
              <w:marRight w:val="0"/>
              <w:marTop w:val="0"/>
              <w:marBottom w:val="0"/>
              <w:divBdr>
                <w:top w:val="none" w:sz="0" w:space="0" w:color="auto"/>
                <w:left w:val="none" w:sz="0" w:space="0" w:color="auto"/>
                <w:bottom w:val="none" w:sz="0" w:space="0" w:color="auto"/>
                <w:right w:val="none" w:sz="0" w:space="0" w:color="auto"/>
              </w:divBdr>
            </w:div>
            <w:div w:id="1661304425">
              <w:marLeft w:val="0"/>
              <w:marRight w:val="0"/>
              <w:marTop w:val="0"/>
              <w:marBottom w:val="0"/>
              <w:divBdr>
                <w:top w:val="none" w:sz="0" w:space="0" w:color="auto"/>
                <w:left w:val="none" w:sz="0" w:space="0" w:color="auto"/>
                <w:bottom w:val="none" w:sz="0" w:space="0" w:color="auto"/>
                <w:right w:val="none" w:sz="0" w:space="0" w:color="auto"/>
              </w:divBdr>
            </w:div>
            <w:div w:id="1125350207">
              <w:marLeft w:val="0"/>
              <w:marRight w:val="0"/>
              <w:marTop w:val="0"/>
              <w:marBottom w:val="0"/>
              <w:divBdr>
                <w:top w:val="none" w:sz="0" w:space="0" w:color="auto"/>
                <w:left w:val="none" w:sz="0" w:space="0" w:color="auto"/>
                <w:bottom w:val="none" w:sz="0" w:space="0" w:color="auto"/>
                <w:right w:val="none" w:sz="0" w:space="0" w:color="auto"/>
              </w:divBdr>
            </w:div>
            <w:div w:id="12872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217B-F29C-46D3-8681-1CFF0A28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4949</Words>
  <Characters>2821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Inga</cp:lastModifiedBy>
  <cp:revision>8</cp:revision>
  <cp:lastPrinted>2025-09-25T11:10:00Z</cp:lastPrinted>
  <dcterms:created xsi:type="dcterms:W3CDTF">2025-09-25T13:26:00Z</dcterms:created>
  <dcterms:modified xsi:type="dcterms:W3CDTF">2025-10-02T09:48:00Z</dcterms:modified>
</cp:coreProperties>
</file>